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2972"/>
        <w:gridCol w:w="4151"/>
      </w:tblGrid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5B6997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 xml:space="preserve">Machine </w:t>
            </w:r>
            <w:r w:rsidR="00051451" w:rsidRPr="0062332F">
              <w:rPr>
                <w:sz w:val="32"/>
                <w:szCs w:val="32"/>
              </w:rPr>
              <w:t>Type:</w:t>
            </w:r>
          </w:p>
        </w:tc>
        <w:tc>
          <w:tcPr>
            <w:tcW w:w="4151" w:type="dxa"/>
            <w:vAlign w:val="center"/>
          </w:tcPr>
          <w:p w:rsidR="005B6997" w:rsidRPr="0062332F" w:rsidRDefault="007C3199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HME G30</w:t>
            </w:r>
            <w:r w:rsidR="00422E3C" w:rsidRPr="00422E3C">
              <w:rPr>
                <w:sz w:val="32"/>
                <w:szCs w:val="32"/>
              </w:rPr>
              <w:t xml:space="preserve"> Power Press</w:t>
            </w:r>
          </w:p>
        </w:tc>
      </w:tr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051451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Machine Centre No:</w:t>
            </w:r>
          </w:p>
        </w:tc>
        <w:tc>
          <w:tcPr>
            <w:tcW w:w="4151" w:type="dxa"/>
            <w:vAlign w:val="center"/>
          </w:tcPr>
          <w:p w:rsidR="005B6997" w:rsidRPr="0062332F" w:rsidRDefault="007C3199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HP30</w:t>
            </w:r>
          </w:p>
        </w:tc>
      </w:tr>
      <w:tr w:rsidR="00051451" w:rsidTr="0062332F">
        <w:trPr>
          <w:trHeight w:val="374"/>
        </w:trPr>
        <w:tc>
          <w:tcPr>
            <w:tcW w:w="2972" w:type="dxa"/>
            <w:vAlign w:val="center"/>
          </w:tcPr>
          <w:p w:rsidR="00051451" w:rsidRPr="0062332F" w:rsidRDefault="00051451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Serial No:</w:t>
            </w:r>
          </w:p>
        </w:tc>
        <w:tc>
          <w:tcPr>
            <w:tcW w:w="4151" w:type="dxa"/>
            <w:vAlign w:val="center"/>
          </w:tcPr>
          <w:p w:rsidR="00051451" w:rsidRPr="0062332F" w:rsidRDefault="007C3199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14197</w:t>
            </w:r>
          </w:p>
        </w:tc>
      </w:tr>
    </w:tbl>
    <w:p w:rsidR="00526F33" w:rsidRDefault="00526F33">
      <w:r>
        <w:rPr>
          <w:noProof/>
          <w:lang w:eastAsia="en-GB"/>
        </w:rPr>
        <w:drawing>
          <wp:inline distT="0" distB="0" distL="0" distR="0" wp14:anchorId="164167E7" wp14:editId="663BD8CA">
            <wp:extent cx="1174956" cy="11715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anex_cmyk_A_10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83" cy="11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F2F" w:rsidRDefault="008D2F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8AF5A" wp14:editId="7F6BCDBB">
                <wp:simplePos x="0" y="0"/>
                <wp:positionH relativeFrom="margin">
                  <wp:align>center</wp:align>
                </wp:positionH>
                <wp:positionV relativeFrom="paragraph">
                  <wp:posOffset>103251</wp:posOffset>
                </wp:positionV>
                <wp:extent cx="4413885" cy="2446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DA8" w:rsidRPr="0062332F" w:rsidRDefault="00F11DA8" w:rsidP="00BD5BD4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Machine</w:t>
                            </w:r>
                            <w:r w:rsidRPr="0062332F"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8AF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8.15pt;width:347.55pt;height:192.6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" filled="f" stroked="f">
                <v:textbox style="mso-fit-shape-to-text:t">
                  <w:txbxContent>
                    <w:p w:rsidR="00F11DA8" w:rsidRPr="0062332F" w:rsidRDefault="00F11DA8" w:rsidP="00BD5BD4">
                      <w:pPr>
                        <w:jc w:val="center"/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Machine</w:t>
                      </w:r>
                      <w:r w:rsidRPr="0062332F"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Maintenance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F2F" w:rsidRDefault="008D2F2F"/>
    <w:p w:rsidR="008D2F2F" w:rsidRDefault="008D2F2F"/>
    <w:p w:rsidR="00180B1B" w:rsidRDefault="00180B1B" w:rsidP="00051451">
      <w:pPr>
        <w:jc w:val="center"/>
      </w:pPr>
      <w:r>
        <w:rPr>
          <w:noProof/>
          <w:lang w:eastAsia="en-GB"/>
        </w:rPr>
        <w:drawing>
          <wp:inline distT="0" distB="0" distL="0" distR="0" wp14:anchorId="7130D35E" wp14:editId="7929B99A">
            <wp:extent cx="5734096" cy="3225429"/>
            <wp:effectExtent l="35242" t="21908" r="54293" b="3524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ression-springs-manufactur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4096" cy="3225429"/>
                    </a:xfrm>
                    <a:prstGeom prst="rect">
                      <a:avLst/>
                    </a:prstGeom>
                    <a:effectLst>
                      <a:softEdge rad="114300"/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inline>
        </w:drawing>
      </w:r>
    </w:p>
    <w:p w:rsidR="00C96A4D" w:rsidRDefault="006233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DB8E6" wp14:editId="732B3E39">
                <wp:simplePos x="0" y="0"/>
                <wp:positionH relativeFrom="margin">
                  <wp:align>center</wp:align>
                </wp:positionH>
                <wp:positionV relativeFrom="paragraph">
                  <wp:posOffset>49456</wp:posOffset>
                </wp:positionV>
                <wp:extent cx="4413885" cy="87187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87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DA8" w:rsidRPr="0062332F" w:rsidRDefault="00F11DA8" w:rsidP="00BD5BD4">
                            <w:pPr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&amp; Log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B8E6" id="Text Box 4" o:spid="_x0000_s1027" type="#_x0000_t202" style="position:absolute;margin-left:0;margin-top:3.9pt;width:347.55pt;height:68.6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" filled="f" stroked="f">
                <v:textbox>
                  <w:txbxContent>
                    <w:p w:rsidR="00F11DA8" w:rsidRPr="0062332F" w:rsidRDefault="00F11DA8" w:rsidP="00BD5BD4">
                      <w:pPr>
                        <w:jc w:val="center"/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&amp; Log Book.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A4D" w:rsidRDefault="00C96A4D"/>
    <w:p w:rsidR="00C96A4D" w:rsidRDefault="000514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7CCDB" wp14:editId="4C6ADB54">
                <wp:simplePos x="0" y="0"/>
                <wp:positionH relativeFrom="margin">
                  <wp:align>right</wp:align>
                </wp:positionH>
                <wp:positionV relativeFrom="paragraph">
                  <wp:posOffset>721995</wp:posOffset>
                </wp:positionV>
                <wp:extent cx="6619875" cy="4146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DA8" w:rsidRPr="007F314F" w:rsidRDefault="007C3199" w:rsidP="006233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Document No: AEU00</w:t>
                            </w:r>
                            <w:r w:rsidR="003C1F0A">
                              <w:rPr>
                                <w:sz w:val="32"/>
                                <w:szCs w:val="32"/>
                              </w:rPr>
                              <w:t>672</w:t>
                            </w:r>
                            <w:r w:rsidR="00F11DA8" w:rsidRPr="007F314F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</w:t>
                            </w:r>
                            <w:r w:rsidR="00F11DA8">
                              <w:rPr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F11DA8" w:rsidRPr="007F314F">
                              <w:rPr>
                                <w:sz w:val="32"/>
                                <w:szCs w:val="32"/>
                              </w:rPr>
                              <w:t xml:space="preserve">   Revision: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7C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70.05pt;margin-top:56.85pt;width:521.25pt;height:3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">
                <v:stroke linestyle="thinThin"/>
                <v:textbox>
                  <w:txbxContent>
                    <w:p w:rsidR="00F11DA8" w:rsidRPr="007F314F" w:rsidRDefault="007C3199" w:rsidP="0062332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Document No: AEU00</w:t>
                      </w:r>
                      <w:r w:rsidR="003C1F0A">
                        <w:rPr>
                          <w:sz w:val="32"/>
                          <w:szCs w:val="32"/>
                        </w:rPr>
                        <w:t>672</w:t>
                      </w:r>
                      <w:r w:rsidR="00F11DA8" w:rsidRPr="007F314F">
                        <w:rPr>
                          <w:sz w:val="32"/>
                          <w:szCs w:val="32"/>
                        </w:rPr>
                        <w:t xml:space="preserve">                                            </w:t>
                      </w:r>
                      <w:r w:rsidR="00F11DA8">
                        <w:rPr>
                          <w:sz w:val="32"/>
                          <w:szCs w:val="32"/>
                        </w:rPr>
                        <w:t xml:space="preserve">                      </w:t>
                      </w:r>
                      <w:r w:rsidR="00F11DA8" w:rsidRPr="007F314F">
                        <w:rPr>
                          <w:sz w:val="32"/>
                          <w:szCs w:val="32"/>
                        </w:rPr>
                        <w:t xml:space="preserve">   Revision: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A4D">
        <w:br w:type="page"/>
      </w:r>
    </w:p>
    <w:p w:rsidR="00C96A4D" w:rsidRDefault="00C96A4D" w:rsidP="00C96A4D">
      <w:pPr>
        <w:jc w:val="center"/>
        <w:sectPr w:rsidR="00C96A4D" w:rsidSect="000514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Borders w:display="firstPage" w:offsetFrom="page">
            <w:top w:val="single" w:sz="24" w:space="24" w:color="1F4E79" w:themeColor="accent1" w:themeShade="80"/>
            <w:left w:val="single" w:sz="24" w:space="24" w:color="1F4E79" w:themeColor="accent1" w:themeShade="80"/>
            <w:bottom w:val="single" w:sz="24" w:space="24" w:color="1F4E79" w:themeColor="accent1" w:themeShade="80"/>
            <w:right w:val="single" w:sz="24" w:space="24" w:color="1F4E79" w:themeColor="accent1" w:themeShade="80"/>
          </w:pgBorders>
          <w:cols w:space="720"/>
          <w:titlePg/>
          <w:docGrid w:linePitch="360"/>
        </w:sectPr>
      </w:pPr>
    </w:p>
    <w:p w:rsidR="00453163" w:rsidRPr="00B65C71" w:rsidRDefault="00453163" w:rsidP="000C471D">
      <w:pPr>
        <w:jc w:val="center"/>
        <w:rPr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lastRenderedPageBreak/>
        <w:t>CONTENTS.</w:t>
      </w:r>
    </w:p>
    <w:p w:rsidR="00DB6775" w:rsidRPr="00B65C71" w:rsidRDefault="00705BC2" w:rsidP="00DB6775">
      <w:pPr>
        <w:rPr>
          <w:rFonts w:cstheme="minorHAnsi"/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t xml:space="preserve">SECTION 1 – </w:t>
      </w:r>
      <w:r w:rsidR="007C3199" w:rsidRPr="00B65C71">
        <w:rPr>
          <w:sz w:val="24"/>
          <w:szCs w:val="24"/>
          <w:u w:val="single"/>
        </w:rPr>
        <w:t>MAINTENANCE SCHEDULE.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Start of Production Checks. 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Weekly Checks. </w:t>
      </w:r>
    </w:p>
    <w:p w:rsidR="00834ED8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>Monthly Checks.</w:t>
      </w:r>
    </w:p>
    <w:p w:rsidR="00DB6775" w:rsidRPr="00B65C71" w:rsidRDefault="00B969F4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Yearly </w:t>
      </w:r>
      <w:r w:rsidR="00834ED8">
        <w:rPr>
          <w:rFonts w:cstheme="minorHAnsi"/>
          <w:sz w:val="24"/>
          <w:szCs w:val="24"/>
        </w:rPr>
        <w:t>Checks.</w:t>
      </w:r>
      <w:r w:rsidR="005763B0" w:rsidRPr="00B65C71">
        <w:rPr>
          <w:rFonts w:cstheme="minorHAnsi"/>
          <w:sz w:val="24"/>
          <w:szCs w:val="24"/>
        </w:rPr>
        <w:t xml:space="preserve"> </w:t>
      </w:r>
    </w:p>
    <w:p w:rsidR="00DB6775" w:rsidRPr="00B65C71" w:rsidRDefault="00B969F4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</w:t>
      </w:r>
      <w:r w:rsidR="005763B0" w:rsidRPr="00B65C71">
        <w:rPr>
          <w:rFonts w:cstheme="minorHAnsi"/>
          <w:sz w:val="24"/>
          <w:szCs w:val="24"/>
        </w:rPr>
        <w:t xml:space="preserve">Yearly Checks. </w:t>
      </w:r>
    </w:p>
    <w:p w:rsidR="00F11DA8" w:rsidRPr="00B65C71" w:rsidRDefault="00F11DA8" w:rsidP="00F11DA8">
      <w:pPr>
        <w:pStyle w:val="ListParagraph"/>
        <w:rPr>
          <w:rFonts w:cstheme="minorHAnsi"/>
          <w:sz w:val="24"/>
          <w:szCs w:val="24"/>
        </w:rPr>
      </w:pPr>
    </w:p>
    <w:p w:rsidR="00DB6775" w:rsidRPr="00B65C71" w:rsidRDefault="007C3199" w:rsidP="00705BC2">
      <w:pPr>
        <w:rPr>
          <w:rFonts w:cstheme="minorHAnsi"/>
          <w:sz w:val="24"/>
          <w:szCs w:val="24"/>
        </w:rPr>
      </w:pPr>
      <w:r>
        <w:rPr>
          <w:sz w:val="24"/>
          <w:szCs w:val="24"/>
          <w:u w:val="single"/>
        </w:rPr>
        <w:t>SECTION 2 –</w:t>
      </w:r>
      <w:r w:rsidRPr="007C3199">
        <w:rPr>
          <w:sz w:val="24"/>
          <w:szCs w:val="24"/>
          <w:u w:val="single"/>
        </w:rPr>
        <w:t xml:space="preserve"> </w:t>
      </w:r>
      <w:r w:rsidRPr="00B65C71">
        <w:rPr>
          <w:sz w:val="24"/>
          <w:szCs w:val="24"/>
          <w:u w:val="single"/>
        </w:rPr>
        <w:t>SIGN OFF SHEETS</w:t>
      </w:r>
      <w:r w:rsidR="00705BC2" w:rsidRPr="00B65C71">
        <w:rPr>
          <w:sz w:val="24"/>
          <w:szCs w:val="24"/>
          <w:u w:val="single"/>
        </w:rPr>
        <w:t>.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Start of Production Checks. </w:t>
      </w:r>
      <w:bookmarkStart w:id="0" w:name="_GoBack"/>
      <w:bookmarkEnd w:id="0"/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Weekly Checks. </w:t>
      </w:r>
    </w:p>
    <w:p w:rsidR="00705BC2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Monthly Checks. </w:t>
      </w:r>
    </w:p>
    <w:p w:rsidR="00834ED8" w:rsidRPr="00B65C71" w:rsidRDefault="00B969F4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Yearly</w:t>
      </w:r>
      <w:r w:rsidR="00834ED8">
        <w:rPr>
          <w:rFonts w:cstheme="minorHAnsi"/>
          <w:sz w:val="24"/>
          <w:szCs w:val="24"/>
        </w:rPr>
        <w:t xml:space="preserve"> Checks.</w:t>
      </w:r>
    </w:p>
    <w:p w:rsidR="00705BC2" w:rsidRPr="00B65C71" w:rsidRDefault="00B969F4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</w:t>
      </w:r>
      <w:r w:rsidR="00705BC2" w:rsidRPr="00B65C71">
        <w:rPr>
          <w:rFonts w:cstheme="minorHAnsi"/>
          <w:sz w:val="24"/>
          <w:szCs w:val="24"/>
        </w:rPr>
        <w:t xml:space="preserve">Yearly Checks. </w:t>
      </w:r>
    </w:p>
    <w:p w:rsidR="00705BC2" w:rsidRPr="00B65C71" w:rsidRDefault="00705BC2" w:rsidP="00705BC2">
      <w:pPr>
        <w:pStyle w:val="ListParagraph"/>
        <w:rPr>
          <w:rFonts w:cstheme="minorHAnsi"/>
          <w:sz w:val="24"/>
          <w:szCs w:val="24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t xml:space="preserve">SECTION </w:t>
      </w:r>
      <w:r w:rsidRPr="00B65C71">
        <w:rPr>
          <w:rFonts w:cstheme="minorHAnsi"/>
          <w:sz w:val="24"/>
          <w:szCs w:val="24"/>
          <w:u w:val="single"/>
        </w:rPr>
        <w:t xml:space="preserve">3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MACHINE DOWNTIME RECORED. </w:t>
      </w:r>
    </w:p>
    <w:p w:rsidR="00705BC2" w:rsidRPr="00B65C71" w:rsidRDefault="00705BC2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4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IMPORTANT CONTACTS. </w:t>
      </w: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5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CRITICAL SPARES LIST. </w:t>
      </w: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6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CHANGE NOTES. </w:t>
      </w:r>
    </w:p>
    <w:p w:rsidR="00F11DA8" w:rsidRPr="00B65C71" w:rsidRDefault="00F11DA8" w:rsidP="00F11DA8">
      <w:pPr>
        <w:pStyle w:val="ListParagraph"/>
        <w:rPr>
          <w:rFonts w:cstheme="minorHAnsi"/>
          <w:sz w:val="24"/>
          <w:szCs w:val="24"/>
        </w:rPr>
      </w:pPr>
    </w:p>
    <w:p w:rsidR="00A54060" w:rsidRPr="003A39CE" w:rsidRDefault="00A54060" w:rsidP="00A54060">
      <w:pPr>
        <w:pStyle w:val="ListParagraph"/>
        <w:rPr>
          <w:rFonts w:cstheme="minorHAnsi"/>
          <w:sz w:val="24"/>
          <w:szCs w:val="24"/>
          <w:u w:val="single"/>
        </w:rPr>
      </w:pPr>
    </w:p>
    <w:p w:rsidR="00453163" w:rsidRPr="003A39CE" w:rsidRDefault="00453163" w:rsidP="00453163">
      <w:pPr>
        <w:jc w:val="center"/>
        <w:rPr>
          <w:rFonts w:cstheme="minorHAnsi"/>
          <w:sz w:val="24"/>
          <w:szCs w:val="24"/>
          <w:u w:val="single"/>
        </w:rPr>
      </w:pPr>
      <w:r w:rsidRPr="003A39CE">
        <w:rPr>
          <w:rFonts w:cstheme="minorHAnsi"/>
          <w:sz w:val="24"/>
          <w:szCs w:val="24"/>
          <w:u w:val="single"/>
        </w:rPr>
        <w:br w:type="page"/>
      </w:r>
    </w:p>
    <w:p w:rsidR="00DB6775" w:rsidRPr="00F11DA8" w:rsidRDefault="00DB6775" w:rsidP="00DB6775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" w:name="_Ref464821682"/>
      <w:bookmarkStart w:id="2" w:name="_Ref455992403"/>
      <w:r w:rsidRPr="00F11DA8">
        <w:rPr>
          <w:rFonts w:cstheme="minorHAnsi"/>
          <w:sz w:val="24"/>
          <w:szCs w:val="24"/>
          <w:u w:val="single"/>
        </w:rPr>
        <w:t xml:space="preserve">MAINTENANCE SCHEDULE. </w:t>
      </w:r>
    </w:p>
    <w:p w:rsidR="00DB6775" w:rsidRPr="003A39CE" w:rsidRDefault="00DB6775" w:rsidP="00DB6775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Start of Production </w:t>
      </w:r>
      <w:r w:rsidRPr="003A39CE">
        <w:rPr>
          <w:rFonts w:cstheme="minorHAnsi"/>
          <w:sz w:val="24"/>
          <w:szCs w:val="24"/>
          <w:u w:val="single"/>
        </w:rPr>
        <w:t>Checks.</w:t>
      </w:r>
    </w:p>
    <w:p w:rsidR="00DB6775" w:rsidRPr="003A39CE" w:rsidRDefault="00DB6775" w:rsidP="00DB6775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3A39CE">
        <w:rPr>
          <w:rFonts w:cstheme="minorHAnsi"/>
          <w:sz w:val="24"/>
          <w:szCs w:val="24"/>
        </w:rPr>
        <w:t>These checks are to be c</w:t>
      </w:r>
      <w:r>
        <w:rPr>
          <w:rFonts w:cstheme="minorHAnsi"/>
          <w:sz w:val="24"/>
          <w:szCs w:val="24"/>
        </w:rPr>
        <w:t xml:space="preserve">ompleted before production starts on </w:t>
      </w:r>
      <w:r w:rsidRPr="003A39CE">
        <w:rPr>
          <w:rFonts w:cstheme="minorHAnsi"/>
          <w:sz w:val="24"/>
          <w:szCs w:val="24"/>
        </w:rPr>
        <w:t xml:space="preserve">every shift </w:t>
      </w:r>
      <w:r>
        <w:rPr>
          <w:rFonts w:cstheme="minorHAnsi"/>
          <w:sz w:val="24"/>
          <w:szCs w:val="24"/>
        </w:rPr>
        <w:t>when the machine is used</w:t>
      </w:r>
      <w:r w:rsidRPr="003A39CE">
        <w:rPr>
          <w:rFonts w:cstheme="minorHAnsi"/>
          <w:sz w:val="24"/>
          <w:szCs w:val="24"/>
        </w:rPr>
        <w:t xml:space="preserve">.  </w:t>
      </w:r>
    </w:p>
    <w:p w:rsidR="00DB6775" w:rsidRDefault="00DB6775" w:rsidP="00DB677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B6775">
        <w:rPr>
          <w:rFonts w:cstheme="minorHAnsi"/>
          <w:sz w:val="24"/>
          <w:szCs w:val="24"/>
        </w:rPr>
        <w:t>Guards and protection devices checks.</w:t>
      </w:r>
    </w:p>
    <w:p w:rsidR="00E234E6" w:rsidRDefault="00E234E6" w:rsidP="00DB677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level in oil reservoir. </w:t>
      </w:r>
    </w:p>
    <w:p w:rsidR="00AE2E83" w:rsidRDefault="00AE2E83" w:rsidP="00DB677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Visual check of brake pads</w:t>
      </w:r>
      <w:r w:rsidR="001F4A9A">
        <w:rPr>
          <w:rFonts w:cstheme="minorHAnsi"/>
          <w:sz w:val="24"/>
          <w:szCs w:val="24"/>
        </w:rPr>
        <w:t>.</w:t>
      </w:r>
    </w:p>
    <w:p w:rsidR="00AE2E83" w:rsidRPr="00DB6775" w:rsidRDefault="001F4A9A" w:rsidP="00DB677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E2E83">
        <w:rPr>
          <w:rFonts w:cstheme="minorHAnsi"/>
          <w:sz w:val="24"/>
          <w:szCs w:val="24"/>
        </w:rPr>
        <w:t xml:space="preserve">ump </w:t>
      </w:r>
      <w:r>
        <w:rPr>
          <w:rFonts w:cstheme="minorHAnsi"/>
          <w:sz w:val="24"/>
          <w:szCs w:val="24"/>
        </w:rPr>
        <w:t xml:space="preserve">the </w:t>
      </w:r>
      <w:r w:rsidR="00AE2E83">
        <w:rPr>
          <w:rFonts w:cstheme="minorHAnsi"/>
          <w:sz w:val="24"/>
          <w:szCs w:val="24"/>
        </w:rPr>
        <w:t>manual hydraulic oil system</w:t>
      </w:r>
      <w:r>
        <w:rPr>
          <w:rFonts w:cstheme="minorHAnsi"/>
          <w:sz w:val="24"/>
          <w:szCs w:val="24"/>
        </w:rPr>
        <w:t xml:space="preserve"> twice.</w:t>
      </w:r>
    </w:p>
    <w:p w:rsidR="00DB6775" w:rsidRPr="005972EB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Weekly Checks.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AB2F1F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5972EB">
        <w:rPr>
          <w:rFonts w:cstheme="minorHAnsi"/>
          <w:sz w:val="24"/>
          <w:szCs w:val="24"/>
        </w:rPr>
        <w:t>These checks must be carried out once a week when the machine is used.</w:t>
      </w:r>
    </w:p>
    <w:p w:rsidR="00DB6775" w:rsidRDefault="00AE2E83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water separator and drain if required. </w:t>
      </w:r>
    </w:p>
    <w:p w:rsidR="00AE2E83" w:rsidRDefault="00AE2E83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oil mister and fill if required. </w:t>
      </w:r>
    </w:p>
    <w:p w:rsidR="00DB6775" w:rsidRPr="00AE2E83" w:rsidRDefault="00DB6775" w:rsidP="00AE2E83">
      <w:pPr>
        <w:pStyle w:val="ListParagraph"/>
        <w:spacing w:after="0" w:line="240" w:lineRule="auto"/>
        <w:ind w:left="927"/>
        <w:rPr>
          <w:rFonts w:cstheme="minorHAnsi"/>
          <w:sz w:val="24"/>
          <w:szCs w:val="24"/>
        </w:rPr>
      </w:pPr>
    </w:p>
    <w:p w:rsidR="00DB6775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Monthly Checks.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AB2F1F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5972EB">
        <w:rPr>
          <w:rFonts w:cstheme="minorHAnsi"/>
          <w:sz w:val="24"/>
          <w:szCs w:val="24"/>
        </w:rPr>
        <w:t xml:space="preserve">These checks must be carried out once a </w:t>
      </w:r>
      <w:r>
        <w:rPr>
          <w:rFonts w:cstheme="minorHAnsi"/>
          <w:sz w:val="24"/>
          <w:szCs w:val="24"/>
        </w:rPr>
        <w:t xml:space="preserve">month </w:t>
      </w:r>
      <w:r w:rsidRPr="005972EB">
        <w:rPr>
          <w:rFonts w:cstheme="minorHAnsi"/>
          <w:sz w:val="24"/>
          <w:szCs w:val="24"/>
        </w:rPr>
        <w:t>when the machine is used.</w:t>
      </w:r>
    </w:p>
    <w:p w:rsidR="00DB6775" w:rsidRDefault="00AE2E83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Visual c</w:t>
      </w:r>
      <w:r w:rsidR="00A7241A">
        <w:rPr>
          <w:rFonts w:cstheme="minorHAnsi"/>
          <w:sz w:val="24"/>
          <w:szCs w:val="24"/>
        </w:rPr>
        <w:t>heck</w:t>
      </w:r>
      <w:r w:rsidR="00353F2D">
        <w:rPr>
          <w:rFonts w:cstheme="minorHAnsi"/>
          <w:sz w:val="24"/>
          <w:szCs w:val="24"/>
        </w:rPr>
        <w:t xml:space="preserve"> condition of flywheel belt</w:t>
      </w:r>
      <w:r w:rsidR="00A7241A">
        <w:rPr>
          <w:rFonts w:cstheme="minorHAnsi"/>
          <w:sz w:val="24"/>
          <w:szCs w:val="24"/>
        </w:rPr>
        <w:t xml:space="preserve">. </w:t>
      </w:r>
    </w:p>
    <w:p w:rsidR="00353F2D" w:rsidRPr="001969E2" w:rsidRDefault="00353F2D" w:rsidP="001969E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ram for play.</w:t>
      </w:r>
      <w:r w:rsidRPr="001969E2">
        <w:rPr>
          <w:rFonts w:cstheme="minorHAnsi"/>
          <w:sz w:val="24"/>
          <w:szCs w:val="24"/>
        </w:rPr>
        <w:t xml:space="preserve"> 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9F1931" w:rsidRDefault="00353F2D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Yearl</w:t>
      </w:r>
      <w:r w:rsidR="009F1931">
        <w:rPr>
          <w:rFonts w:cstheme="minorHAnsi"/>
          <w:sz w:val="24"/>
          <w:szCs w:val="24"/>
          <w:u w:val="single"/>
        </w:rPr>
        <w:t>y Checks.</w:t>
      </w:r>
    </w:p>
    <w:p w:rsidR="009F1931" w:rsidRDefault="009F1931" w:rsidP="009F1931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353F2D" w:rsidRDefault="00353F2D" w:rsidP="00353F2D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Checks – Carried out annually by the Insurance company.</w:t>
      </w:r>
    </w:p>
    <w:p w:rsidR="009F1931" w:rsidRPr="009F1931" w:rsidRDefault="009F1931" w:rsidP="009F1931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3A39CE" w:rsidRDefault="00353F2D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Two </w:t>
      </w:r>
      <w:r w:rsidR="00DB6775">
        <w:rPr>
          <w:rFonts w:cstheme="minorHAnsi"/>
          <w:sz w:val="24"/>
          <w:szCs w:val="24"/>
          <w:u w:val="single"/>
        </w:rPr>
        <w:t xml:space="preserve">Yearly </w:t>
      </w:r>
      <w:r w:rsidR="00DB6775" w:rsidRPr="003A39CE">
        <w:rPr>
          <w:rFonts w:cstheme="minorHAnsi"/>
          <w:sz w:val="24"/>
          <w:szCs w:val="24"/>
          <w:u w:val="single"/>
        </w:rPr>
        <w:t>Checks.</w:t>
      </w:r>
    </w:p>
    <w:p w:rsidR="00DB6775" w:rsidRPr="003A39CE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955E0A" w:rsidRPr="00353F2D" w:rsidRDefault="00955E0A" w:rsidP="00353F2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53F2D">
        <w:rPr>
          <w:rFonts w:cstheme="minorHAnsi"/>
          <w:sz w:val="24"/>
          <w:szCs w:val="24"/>
        </w:rPr>
        <w:t xml:space="preserve">Service – Carried out by suitable subcontractor. </w:t>
      </w:r>
    </w:p>
    <w:p w:rsidR="00DB6775" w:rsidRPr="00834ED8" w:rsidRDefault="00DB6775" w:rsidP="00834ED8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834ED8" w:rsidRDefault="00834ED8" w:rsidP="00DB6775">
      <w:pPr>
        <w:rPr>
          <w:rFonts w:cstheme="minorHAnsi"/>
          <w:b/>
          <w:color w:val="FF0000"/>
          <w:sz w:val="24"/>
          <w:szCs w:val="24"/>
        </w:rPr>
      </w:pPr>
    </w:p>
    <w:p w:rsidR="00885BF3" w:rsidRDefault="00885BF3" w:rsidP="00DB6775">
      <w:pPr>
        <w:rPr>
          <w:rFonts w:cstheme="minorHAnsi"/>
          <w:b/>
          <w:sz w:val="24"/>
          <w:szCs w:val="24"/>
        </w:rPr>
      </w:pPr>
    </w:p>
    <w:p w:rsidR="00834ED8" w:rsidRDefault="00834ED8" w:rsidP="00DB6775">
      <w:pPr>
        <w:rPr>
          <w:rFonts w:cstheme="minorHAnsi"/>
          <w:b/>
          <w:sz w:val="24"/>
          <w:szCs w:val="24"/>
        </w:rPr>
      </w:pPr>
    </w:p>
    <w:p w:rsidR="008F480A" w:rsidRDefault="008F480A" w:rsidP="00DB6775">
      <w:pPr>
        <w:rPr>
          <w:rFonts w:cstheme="minorHAnsi"/>
          <w:b/>
          <w:sz w:val="24"/>
          <w:szCs w:val="24"/>
        </w:rPr>
      </w:pPr>
    </w:p>
    <w:p w:rsidR="00834ED8" w:rsidRPr="00AB2F1F" w:rsidRDefault="00834ED8" w:rsidP="00DB6775">
      <w:pPr>
        <w:rPr>
          <w:rFonts w:cstheme="minorHAnsi"/>
          <w:b/>
          <w:sz w:val="24"/>
          <w:szCs w:val="24"/>
        </w:rPr>
      </w:pPr>
    </w:p>
    <w:p w:rsidR="00353F2D" w:rsidRDefault="00353F2D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:rsidR="006A4284" w:rsidRPr="00F11DA8" w:rsidRDefault="00F11DA8" w:rsidP="003A39CE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t>SIGN OFF SHEETS.</w:t>
      </w:r>
      <w:bookmarkEnd w:id="1"/>
    </w:p>
    <w:bookmarkEnd w:id="2"/>
    <w:p w:rsidR="00C73E7C" w:rsidRPr="003A39CE" w:rsidRDefault="00C73E7C" w:rsidP="003A39CE">
      <w:pPr>
        <w:rPr>
          <w:rFonts w:cstheme="minorHAnsi"/>
          <w:sz w:val="24"/>
          <w:szCs w:val="24"/>
        </w:rPr>
        <w:sectPr w:rsidR="00C73E7C" w:rsidRPr="003A39CE" w:rsidSect="00051451">
          <w:pgSz w:w="11906" w:h="16838" w:code="9"/>
          <w:pgMar w:top="720" w:right="720" w:bottom="720" w:left="720" w:header="0" w:footer="0" w:gutter="0"/>
          <w:cols w:space="720"/>
          <w:docGrid w:linePitch="360"/>
        </w:sectPr>
      </w:pPr>
    </w:p>
    <w:p w:rsidR="00353F2D" w:rsidRDefault="00353F2D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3" w:name="_Ref464821821"/>
      <w:bookmarkStart w:id="4" w:name="_Ref455992945"/>
      <w:r>
        <w:rPr>
          <w:rFonts w:cstheme="minorHAnsi"/>
          <w:sz w:val="24"/>
          <w:szCs w:val="24"/>
          <w:u w:val="single"/>
        </w:rPr>
        <w:t xml:space="preserve">Start of Production </w:t>
      </w:r>
      <w:proofErr w:type="gramStart"/>
      <w:r w:rsidRPr="003A39CE">
        <w:rPr>
          <w:rFonts w:cstheme="minorHAnsi"/>
          <w:sz w:val="24"/>
          <w:szCs w:val="24"/>
          <w:u w:val="single"/>
        </w:rPr>
        <w:t>Checks</w:t>
      </w:r>
      <w:r w:rsidRPr="00F11DA8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.</w:t>
      </w:r>
      <w:proofErr w:type="gramEnd"/>
    </w:p>
    <w:p w:rsidR="00A11652" w:rsidRPr="00D01FEF" w:rsidRDefault="00F11DA8" w:rsidP="00D01FEF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u w:val="single"/>
        </w:rPr>
      </w:pPr>
      <w:proofErr w:type="spellStart"/>
      <w:r w:rsidRPr="00F11DA8">
        <w:rPr>
          <w:rFonts w:cstheme="minorHAnsi"/>
          <w:sz w:val="24"/>
          <w:szCs w:val="24"/>
          <w:u w:val="single"/>
        </w:rPr>
        <w:t>Puwer</w:t>
      </w:r>
      <w:proofErr w:type="spellEnd"/>
      <w:r w:rsidRPr="00F11DA8">
        <w:rPr>
          <w:rFonts w:cstheme="minorHAnsi"/>
          <w:sz w:val="24"/>
          <w:szCs w:val="24"/>
          <w:u w:val="single"/>
        </w:rPr>
        <w:t xml:space="preserve"> 98 guards &amp; protection devices checks.</w:t>
      </w:r>
      <w:bookmarkEnd w:id="3"/>
      <w:r w:rsidR="00A11652" w:rsidRPr="00F11DA8">
        <w:rPr>
          <w:rFonts w:cstheme="minorHAnsi"/>
          <w:sz w:val="24"/>
          <w:szCs w:val="24"/>
          <w:u w:val="single"/>
        </w:rPr>
        <w:t xml:space="preserve"> </w:t>
      </w:r>
    </w:p>
    <w:p w:rsidR="00A11652" w:rsidRPr="00A94610" w:rsidRDefault="00A11652" w:rsidP="00A11652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>PUWER 98 (PART IV) POWER PRESSES</w:t>
      </w:r>
    </w:p>
    <w:p w:rsidR="00A11652" w:rsidRDefault="00A11652" w:rsidP="00A11652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>Certificate of Inspection and Test of All Guards and Protection Devices (Regulation 33)</w:t>
      </w:r>
    </w:p>
    <w:p w:rsidR="00A11652" w:rsidRPr="00DB6775" w:rsidRDefault="00A11652" w:rsidP="00A11652">
      <w:pPr>
        <w:pStyle w:val="ListParagraph"/>
        <w:ind w:left="426"/>
        <w:rPr>
          <w:rFonts w:cstheme="minorHAnsi"/>
          <w:b/>
          <w:sz w:val="16"/>
          <w:szCs w:val="16"/>
          <w:u w:val="single"/>
        </w:rPr>
      </w:pPr>
    </w:p>
    <w:p w:rsid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 xml:space="preserve">Identification Particulars of Power Press: </w:t>
      </w:r>
      <w:r>
        <w:rPr>
          <w:rFonts w:cstheme="minorHAnsi"/>
          <w:b/>
          <w:sz w:val="24"/>
          <w:szCs w:val="24"/>
        </w:rPr>
        <w:t xml:space="preserve"> </w:t>
      </w:r>
      <w:r w:rsidRPr="00682F35">
        <w:rPr>
          <w:rFonts w:cstheme="minorHAnsi"/>
          <w:sz w:val="24"/>
          <w:szCs w:val="24"/>
        </w:rPr>
        <w:t>__</w:t>
      </w:r>
      <w:r w:rsidR="001969E2" w:rsidRPr="001969E2">
        <w:rPr>
          <w:rFonts w:cstheme="minorHAnsi"/>
          <w:sz w:val="24"/>
          <w:szCs w:val="24"/>
          <w:u w:val="single"/>
        </w:rPr>
        <w:t>HM</w:t>
      </w:r>
      <w:r w:rsidR="009E37E6" w:rsidRPr="001969E2">
        <w:rPr>
          <w:rFonts w:cstheme="minorHAnsi"/>
          <w:sz w:val="24"/>
          <w:szCs w:val="24"/>
          <w:u w:val="single"/>
        </w:rPr>
        <w:t>E</w:t>
      </w:r>
      <w:r w:rsidR="001969E2" w:rsidRPr="001969E2">
        <w:rPr>
          <w:rFonts w:cstheme="minorHAnsi"/>
          <w:sz w:val="24"/>
          <w:szCs w:val="24"/>
          <w:u w:val="single"/>
        </w:rPr>
        <w:t>-G30 14197</w:t>
      </w:r>
      <w:r w:rsidRPr="00682F35">
        <w:rPr>
          <w:rFonts w:cstheme="minorHAnsi"/>
          <w:sz w:val="24"/>
          <w:szCs w:val="24"/>
          <w:u w:val="single"/>
        </w:rPr>
        <w:t xml:space="preserve">_  </w:t>
      </w:r>
      <w:r w:rsidRPr="00682F35">
        <w:rPr>
          <w:rFonts w:cstheme="minorHAnsi"/>
          <w:sz w:val="24"/>
          <w:szCs w:val="24"/>
        </w:rPr>
        <w:t xml:space="preserve">                                                              </w:t>
      </w:r>
    </w:p>
    <w:p w:rsidR="00A11652" w:rsidRPr="00682F35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Identification Particulars of Guards and protection Devices: </w:t>
      </w:r>
      <w:r w:rsidRPr="009E37E6">
        <w:rPr>
          <w:rFonts w:cstheme="minorHAnsi"/>
          <w:sz w:val="24"/>
          <w:szCs w:val="24"/>
          <w:u w:val="single"/>
        </w:rPr>
        <w:t>__</w:t>
      </w:r>
      <w:r w:rsidR="001969E2">
        <w:rPr>
          <w:rFonts w:cstheme="minorHAnsi"/>
          <w:sz w:val="24"/>
          <w:szCs w:val="24"/>
          <w:u w:val="single"/>
        </w:rPr>
        <w:t>Front 22</w:t>
      </w:r>
      <w:r w:rsidR="009E37E6" w:rsidRPr="009E37E6">
        <w:rPr>
          <w:rFonts w:cstheme="minorHAnsi"/>
          <w:sz w:val="24"/>
          <w:szCs w:val="24"/>
          <w:u w:val="single"/>
        </w:rPr>
        <w:t xml:space="preserve">, </w:t>
      </w:r>
      <w:r w:rsidR="001969E2">
        <w:rPr>
          <w:rFonts w:cstheme="minorHAnsi"/>
          <w:sz w:val="24"/>
          <w:szCs w:val="24"/>
          <w:u w:val="single"/>
        </w:rPr>
        <w:t>Left 23/25</w:t>
      </w:r>
      <w:r w:rsidR="009E37E6" w:rsidRPr="009E37E6">
        <w:rPr>
          <w:rFonts w:cstheme="minorHAnsi"/>
          <w:sz w:val="24"/>
          <w:szCs w:val="24"/>
          <w:u w:val="single"/>
        </w:rPr>
        <w:t xml:space="preserve">, </w:t>
      </w:r>
      <w:r w:rsidR="001969E2">
        <w:rPr>
          <w:rFonts w:cstheme="minorHAnsi"/>
          <w:sz w:val="24"/>
          <w:szCs w:val="24"/>
          <w:u w:val="single"/>
        </w:rPr>
        <w:t>Top 24</w:t>
      </w:r>
      <w:r w:rsidR="009E37E6" w:rsidRPr="009E37E6">
        <w:rPr>
          <w:rFonts w:cstheme="minorHAnsi"/>
          <w:sz w:val="24"/>
          <w:szCs w:val="24"/>
          <w:u w:val="single"/>
        </w:rPr>
        <w:t xml:space="preserve">, </w:t>
      </w:r>
      <w:r w:rsidR="001969E2">
        <w:rPr>
          <w:rFonts w:cstheme="minorHAnsi"/>
          <w:sz w:val="24"/>
          <w:szCs w:val="24"/>
          <w:u w:val="single"/>
        </w:rPr>
        <w:t>Right 26</w:t>
      </w:r>
      <w:r w:rsidR="009E37E6" w:rsidRPr="009E37E6">
        <w:rPr>
          <w:rFonts w:cstheme="minorHAnsi"/>
          <w:sz w:val="24"/>
          <w:szCs w:val="24"/>
          <w:u w:val="single"/>
        </w:rPr>
        <w:t xml:space="preserve">, Back </w:t>
      </w:r>
      <w:r w:rsidR="001969E2">
        <w:rPr>
          <w:rFonts w:cstheme="minorHAnsi"/>
          <w:sz w:val="24"/>
          <w:szCs w:val="24"/>
          <w:u w:val="single"/>
        </w:rPr>
        <w:t>27/28</w:t>
      </w:r>
      <w:r w:rsidR="009E37E6" w:rsidRPr="009E37E6">
        <w:rPr>
          <w:rFonts w:cstheme="minorHAnsi"/>
          <w:sz w:val="24"/>
          <w:szCs w:val="24"/>
          <w:u w:val="single"/>
        </w:rPr>
        <w:t xml:space="preserve"> </w:t>
      </w:r>
      <w:r w:rsidRPr="009E37E6">
        <w:rPr>
          <w:rFonts w:cstheme="minorHAnsi"/>
          <w:sz w:val="24"/>
          <w:szCs w:val="24"/>
          <w:u w:val="single"/>
        </w:rPr>
        <w:t>_</w:t>
      </w:r>
    </w:p>
    <w:p w:rsidR="00A11652" w:rsidRPr="00DB6775" w:rsidRDefault="00A11652" w:rsidP="00A11652">
      <w:pPr>
        <w:pStyle w:val="ListParagraph"/>
        <w:ind w:left="426"/>
        <w:rPr>
          <w:rFonts w:cstheme="minorHAnsi"/>
          <w:b/>
          <w:sz w:val="16"/>
          <w:szCs w:val="16"/>
          <w:u w:val="single"/>
        </w:rPr>
      </w:pPr>
    </w:p>
    <w:p w:rsidR="00A11652" w:rsidRPr="00682F35" w:rsidRDefault="00A11652" w:rsidP="00A11652">
      <w:pPr>
        <w:pStyle w:val="ListParagraph"/>
        <w:ind w:left="426"/>
        <w:rPr>
          <w:rFonts w:cstheme="minorHAnsi"/>
          <w:sz w:val="24"/>
          <w:szCs w:val="24"/>
        </w:rPr>
      </w:pPr>
      <w:r w:rsidRPr="00682F35">
        <w:rPr>
          <w:rFonts w:cstheme="minorHAnsi"/>
          <w:sz w:val="24"/>
          <w:szCs w:val="24"/>
        </w:rPr>
        <w:t xml:space="preserve">I hereby state that every guard and protection device detailed above is in its position on the power press to which this certificate relates and is effective for its purpose. </w:t>
      </w:r>
    </w:p>
    <w:tbl>
      <w:tblPr>
        <w:tblStyle w:val="TableGrid"/>
        <w:tblW w:w="991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554"/>
        <w:gridCol w:w="1554"/>
        <w:gridCol w:w="3407"/>
        <w:gridCol w:w="3402"/>
      </w:tblGrid>
      <w:tr w:rsidR="00A11652" w:rsidTr="00A11652">
        <w:tc>
          <w:tcPr>
            <w:tcW w:w="3108" w:type="dxa"/>
            <w:gridSpan w:val="2"/>
            <w:vAlign w:val="center"/>
          </w:tcPr>
          <w:p w:rsidR="00A11652" w:rsidRPr="00682F35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&amp; time of inspection &amp; test.</w:t>
            </w:r>
          </w:p>
        </w:tc>
        <w:tc>
          <w:tcPr>
            <w:tcW w:w="3407" w:type="dxa"/>
            <w:vAlign w:val="center"/>
          </w:tcPr>
          <w:p w:rsidR="00A11652" w:rsidRPr="00682F35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appointed person</w:t>
            </w:r>
          </w:p>
        </w:tc>
        <w:tc>
          <w:tcPr>
            <w:tcW w:w="3402" w:type="dxa"/>
            <w:vAlign w:val="center"/>
          </w:tcPr>
          <w:p w:rsidR="00A11652" w:rsidRDefault="00A11652" w:rsidP="00F11DA8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Signature of appointed person</w:t>
            </w: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Note: If any necessary guard or protection device is not in position, is not properly in position, is unsuitable or defective immediately inform the Head of Production.</w:t>
      </w:r>
    </w:p>
    <w:p w:rsidR="00D01FEF" w:rsidRDefault="00D01FEF" w:rsidP="00D01FEF">
      <w:pPr>
        <w:pStyle w:val="ListParagraph"/>
        <w:ind w:left="1506"/>
        <w:rPr>
          <w:rFonts w:cstheme="minorHAnsi"/>
          <w:sz w:val="24"/>
          <w:szCs w:val="24"/>
          <w:u w:val="single"/>
        </w:rPr>
      </w:pPr>
    </w:p>
    <w:p w:rsidR="00D01FEF" w:rsidRDefault="00D01FEF" w:rsidP="00D01FEF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Other Start of production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D01FEF" w:rsidTr="007B729E">
        <w:trPr>
          <w:trHeight w:val="425"/>
        </w:trPr>
        <w:tc>
          <w:tcPr>
            <w:tcW w:w="1555" w:type="dxa"/>
            <w:vAlign w:val="center"/>
          </w:tcPr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2F1F" w:rsidRPr="00D01FEF" w:rsidRDefault="00A11652" w:rsidP="00D01FE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5" w:name="_Ref464821824"/>
      <w:r w:rsidRPr="00D01FEF">
        <w:rPr>
          <w:rFonts w:cstheme="minorHAnsi"/>
          <w:sz w:val="24"/>
          <w:szCs w:val="24"/>
          <w:u w:val="single"/>
        </w:rPr>
        <w:t>W</w:t>
      </w:r>
      <w:r w:rsidR="00F11DA8" w:rsidRPr="00D01FEF">
        <w:rPr>
          <w:rFonts w:cstheme="minorHAnsi"/>
          <w:sz w:val="24"/>
          <w:szCs w:val="24"/>
          <w:u w:val="single"/>
        </w:rPr>
        <w:t>eekly checks</w:t>
      </w:r>
      <w:r w:rsidR="00DB6775" w:rsidRPr="00D01FEF">
        <w:rPr>
          <w:rFonts w:cstheme="minorHAnsi"/>
          <w:sz w:val="24"/>
          <w:szCs w:val="24"/>
          <w:u w:val="single"/>
        </w:rPr>
        <w:t xml:space="preserve"> (When in Production)</w:t>
      </w:r>
      <w:r w:rsidR="00AB2F1F" w:rsidRPr="00D01FEF">
        <w:rPr>
          <w:rFonts w:cstheme="minorHAnsi"/>
          <w:sz w:val="24"/>
          <w:szCs w:val="24"/>
          <w:u w:val="single"/>
        </w:rPr>
        <w:t>.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B2F1F" w:rsidTr="00F11DA8">
        <w:trPr>
          <w:trHeight w:val="425"/>
        </w:trPr>
        <w:tc>
          <w:tcPr>
            <w:tcW w:w="155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2F1F" w:rsidRDefault="00AB2F1F" w:rsidP="00AB2F1F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A11652" w:rsidRPr="00F11DA8" w:rsidRDefault="00F11DA8" w:rsidP="00D01FE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6" w:name="_Ref464821839"/>
      <w:r w:rsidRPr="00F11DA8">
        <w:rPr>
          <w:rFonts w:cstheme="minorHAnsi"/>
          <w:sz w:val="24"/>
          <w:szCs w:val="24"/>
          <w:u w:val="single"/>
        </w:rPr>
        <w:t>Monthly checks</w:t>
      </w:r>
      <w:r w:rsidR="00A11652" w:rsidRPr="00F11DA8">
        <w:rPr>
          <w:rFonts w:cstheme="minorHAnsi"/>
          <w:sz w:val="24"/>
          <w:szCs w:val="24"/>
          <w:u w:val="single"/>
        </w:rPr>
        <w:t>.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Default="00A11652" w:rsidP="00A11652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A11652" w:rsidRPr="00F11DA8" w:rsidRDefault="00D01FEF" w:rsidP="00D01FE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7" w:name="_Ref464821842"/>
      <w:r>
        <w:rPr>
          <w:rFonts w:cstheme="minorHAnsi"/>
          <w:sz w:val="24"/>
          <w:szCs w:val="24"/>
          <w:u w:val="single"/>
        </w:rPr>
        <w:t>Yearly</w:t>
      </w:r>
      <w:r w:rsidR="00834ED8">
        <w:rPr>
          <w:rFonts w:cstheme="minorHAnsi"/>
          <w:sz w:val="24"/>
          <w:szCs w:val="24"/>
          <w:u w:val="single"/>
        </w:rPr>
        <w:t xml:space="preserve"> c</w:t>
      </w:r>
      <w:r w:rsidR="00F11DA8" w:rsidRPr="00F11DA8">
        <w:rPr>
          <w:rFonts w:cstheme="minorHAnsi"/>
          <w:sz w:val="24"/>
          <w:szCs w:val="24"/>
          <w:u w:val="single"/>
        </w:rPr>
        <w:t>hecks</w:t>
      </w:r>
      <w:r w:rsidR="00A11652" w:rsidRPr="00F11DA8">
        <w:rPr>
          <w:rFonts w:cstheme="minorHAnsi"/>
          <w:sz w:val="24"/>
          <w:szCs w:val="24"/>
          <w:u w:val="single"/>
        </w:rPr>
        <w:t>.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A11652">
        <w:trPr>
          <w:trHeight w:val="425"/>
        </w:trPr>
        <w:tc>
          <w:tcPr>
            <w:tcW w:w="10291" w:type="dxa"/>
            <w:gridSpan w:val="4"/>
            <w:tcBorders>
              <w:left w:val="nil"/>
              <w:right w:val="nil"/>
            </w:tcBorders>
          </w:tcPr>
          <w:p w:rsidR="00D55058" w:rsidRDefault="00D55058" w:rsidP="00D55058">
            <w:pPr>
              <w:pStyle w:val="ListParagraph"/>
              <w:ind w:left="1017"/>
              <w:rPr>
                <w:rFonts w:cstheme="minorHAnsi"/>
                <w:sz w:val="24"/>
                <w:szCs w:val="24"/>
                <w:u w:val="single"/>
              </w:rPr>
            </w:pPr>
            <w:bookmarkStart w:id="8" w:name="_Ref464821845"/>
          </w:p>
          <w:p w:rsidR="00A11652" w:rsidRPr="00F11DA8" w:rsidRDefault="00D01FEF" w:rsidP="00D01FEF">
            <w:pPr>
              <w:pStyle w:val="ListParagraph"/>
              <w:numPr>
                <w:ilvl w:val="0"/>
                <w:numId w:val="7"/>
              </w:numPr>
              <w:ind w:left="1017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Two </w:t>
            </w:r>
            <w:r w:rsidR="00834ED8">
              <w:rPr>
                <w:rFonts w:cstheme="minorHAnsi"/>
                <w:sz w:val="24"/>
                <w:szCs w:val="24"/>
                <w:u w:val="single"/>
              </w:rPr>
              <w:t>Y</w:t>
            </w:r>
            <w:r w:rsidR="00F11DA8" w:rsidRPr="00F11DA8">
              <w:rPr>
                <w:rFonts w:cstheme="minorHAnsi"/>
                <w:sz w:val="24"/>
                <w:szCs w:val="24"/>
                <w:u w:val="single"/>
              </w:rPr>
              <w:t>early checks</w:t>
            </w:r>
            <w:r w:rsidR="00A11652" w:rsidRPr="00F11DA8">
              <w:rPr>
                <w:rFonts w:cstheme="minorHAnsi"/>
                <w:sz w:val="24"/>
                <w:szCs w:val="24"/>
                <w:u w:val="single"/>
              </w:rPr>
              <w:t>.</w:t>
            </w:r>
            <w:bookmarkEnd w:id="8"/>
          </w:p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Default="00A11652" w:rsidP="00A11652">
      <w:pPr>
        <w:rPr>
          <w:rFonts w:cstheme="minorHAnsi"/>
          <w:b/>
          <w:sz w:val="24"/>
          <w:szCs w:val="24"/>
          <w:u w:val="single"/>
        </w:rPr>
      </w:pPr>
    </w:p>
    <w:p w:rsidR="00834ED8" w:rsidRDefault="00834ED8" w:rsidP="00A11652">
      <w:pPr>
        <w:rPr>
          <w:rFonts w:cstheme="minorHAnsi"/>
          <w:b/>
          <w:sz w:val="24"/>
          <w:szCs w:val="24"/>
          <w:u w:val="single"/>
        </w:rPr>
      </w:pPr>
    </w:p>
    <w:p w:rsidR="00834ED8" w:rsidRPr="00A11652" w:rsidRDefault="00834ED8" w:rsidP="00A11652">
      <w:pPr>
        <w:rPr>
          <w:rFonts w:cstheme="minorHAnsi"/>
          <w:b/>
          <w:sz w:val="24"/>
          <w:szCs w:val="24"/>
          <w:u w:val="single"/>
        </w:rPr>
      </w:pPr>
    </w:p>
    <w:p w:rsidR="00E30AE6" w:rsidRPr="00F11DA8" w:rsidRDefault="00E30AE6" w:rsidP="00270DCD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9" w:name="_Ref455993019"/>
      <w:bookmarkEnd w:id="4"/>
      <w:r w:rsidRPr="00F11DA8">
        <w:rPr>
          <w:rFonts w:cstheme="minorHAnsi"/>
          <w:sz w:val="24"/>
          <w:szCs w:val="24"/>
          <w:u w:val="single"/>
        </w:rPr>
        <w:t>MACHINE DOWNTIME RECORED.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229"/>
        </w:trPr>
        <w:tc>
          <w:tcPr>
            <w:tcW w:w="1325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866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0" w:name="_Ref455993024"/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30AE6" w:rsidRPr="00F11DA8" w:rsidRDefault="00E30AE6" w:rsidP="00270DCD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1" w:name="_Ref464822681"/>
      <w:r w:rsidRPr="00F11DA8">
        <w:rPr>
          <w:rFonts w:cstheme="minorHAnsi"/>
          <w:sz w:val="24"/>
          <w:szCs w:val="24"/>
          <w:u w:val="single"/>
        </w:rPr>
        <w:t>IMPORTANT CONTACTS.</w:t>
      </w:r>
      <w:bookmarkEnd w:id="10"/>
      <w:bookmarkEnd w:id="11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4394"/>
        <w:gridCol w:w="3119"/>
      </w:tblGrid>
      <w:tr w:rsidR="0018532B" w:rsidRPr="003A39CE" w:rsidTr="00866637">
        <w:trPr>
          <w:trHeight w:val="387"/>
        </w:trPr>
        <w:tc>
          <w:tcPr>
            <w:tcW w:w="2972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394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Company / Address</w:t>
            </w:r>
          </w:p>
        </w:tc>
        <w:tc>
          <w:tcPr>
            <w:tcW w:w="3119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Telephone No.</w:t>
            </w:r>
          </w:p>
        </w:tc>
      </w:tr>
      <w:tr w:rsidR="0018532B" w:rsidRPr="003A39CE" w:rsidTr="003316C9">
        <w:trPr>
          <w:trHeight w:val="2161"/>
        </w:trPr>
        <w:tc>
          <w:tcPr>
            <w:tcW w:w="2972" w:type="dxa"/>
          </w:tcPr>
          <w:p w:rsidR="0018532B" w:rsidRDefault="00144A3C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Andy Harrison</w:t>
            </w:r>
          </w:p>
          <w:p w:rsidR="00144A3C" w:rsidRDefault="00144A3C" w:rsidP="00E30AE6">
            <w:pPr>
              <w:rPr>
                <w:rFonts w:cstheme="minorHAnsi"/>
                <w:sz w:val="24"/>
                <w:szCs w:val="24"/>
              </w:rPr>
            </w:pPr>
          </w:p>
          <w:p w:rsidR="00144A3C" w:rsidRPr="003A39CE" w:rsidRDefault="00144A3C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532B" w:rsidRDefault="00144A3C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Allianz</w:t>
            </w:r>
            <w:r w:rsidR="008250B1">
              <w:rPr>
                <w:rFonts w:cstheme="minorHAnsi"/>
                <w:sz w:val="24"/>
                <w:szCs w:val="24"/>
              </w:rPr>
              <w:t xml:space="preserve"> Insurance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Midlands Region Engineer Surveyors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Allianz Engineering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Haslemere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Liphook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Hampshire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GU30 7UN</w:t>
            </w:r>
          </w:p>
          <w:p w:rsidR="00714921" w:rsidRPr="003A39CE" w:rsidRDefault="00714921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2B" w:rsidRPr="003A39CE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01428 722407 / 01483 265837</w:t>
            </w:r>
          </w:p>
        </w:tc>
      </w:tr>
      <w:tr w:rsidR="003316C9" w:rsidRPr="003A39CE" w:rsidTr="003316C9">
        <w:trPr>
          <w:trHeight w:val="1122"/>
        </w:trPr>
        <w:tc>
          <w:tcPr>
            <w:tcW w:w="2972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Neil Walls</w:t>
            </w:r>
          </w:p>
        </w:tc>
        <w:tc>
          <w:tcPr>
            <w:tcW w:w="4394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Presscare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Ltd.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0845 2267617</w:t>
            </w:r>
          </w:p>
        </w:tc>
      </w:tr>
      <w:tr w:rsidR="003316C9" w:rsidRPr="003A39CE" w:rsidTr="009366FD">
        <w:trPr>
          <w:trHeight w:val="1975"/>
        </w:trPr>
        <w:tc>
          <w:tcPr>
            <w:tcW w:w="2972" w:type="dxa"/>
          </w:tcPr>
          <w:p w:rsidR="003316C9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Carsley</w:t>
            </w:r>
            <w:proofErr w:type="spellEnd"/>
          </w:p>
        </w:tc>
        <w:tc>
          <w:tcPr>
            <w:tcW w:w="4394" w:type="dxa"/>
          </w:tcPr>
          <w:p w:rsidR="009366FD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Trent oils</w:t>
            </w:r>
          </w:p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 w:rsidRPr="009366FD">
              <w:rPr>
                <w:rFonts w:cstheme="minorHAnsi"/>
                <w:sz w:val="24"/>
                <w:szCs w:val="24"/>
              </w:rPr>
              <w:t>Phoenix House</w:t>
            </w:r>
            <w:r w:rsidRPr="009366FD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9366FD">
              <w:rPr>
                <w:rFonts w:cstheme="minorHAnsi"/>
                <w:sz w:val="24"/>
                <w:szCs w:val="24"/>
              </w:rPr>
              <w:t>Kemmel</w:t>
            </w:r>
            <w:proofErr w:type="spellEnd"/>
            <w:r w:rsidRPr="009366FD">
              <w:rPr>
                <w:rFonts w:cstheme="minorHAnsi"/>
                <w:sz w:val="24"/>
                <w:szCs w:val="24"/>
              </w:rPr>
              <w:t xml:space="preserve"> Road, Bulwell</w:t>
            </w:r>
            <w:r w:rsidRPr="009366FD">
              <w:rPr>
                <w:rFonts w:cstheme="minorHAnsi"/>
                <w:sz w:val="24"/>
                <w:szCs w:val="24"/>
              </w:rPr>
              <w:br/>
              <w:t>Nottingham</w:t>
            </w:r>
            <w:r w:rsidRPr="009366FD">
              <w:rPr>
                <w:rFonts w:cstheme="minorHAnsi"/>
                <w:sz w:val="24"/>
                <w:szCs w:val="24"/>
              </w:rPr>
              <w:br/>
              <w:t>Nottinghamshire</w:t>
            </w:r>
            <w:r w:rsidRPr="009366FD">
              <w:rPr>
                <w:rFonts w:cstheme="minorHAnsi"/>
                <w:sz w:val="24"/>
                <w:szCs w:val="24"/>
              </w:rPr>
              <w:br/>
              <w:t>NG6 9FH</w:t>
            </w:r>
          </w:p>
        </w:tc>
        <w:tc>
          <w:tcPr>
            <w:tcW w:w="3119" w:type="dxa"/>
          </w:tcPr>
          <w:p w:rsidR="003316C9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0845 2701122</w:t>
            </w:r>
          </w:p>
        </w:tc>
      </w:tr>
      <w:tr w:rsidR="009366FD" w:rsidRPr="003A39CE" w:rsidTr="009366FD">
        <w:trPr>
          <w:trHeight w:val="753"/>
        </w:trPr>
        <w:tc>
          <w:tcPr>
            <w:tcW w:w="2972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Kelvin Dennis</w:t>
            </w:r>
          </w:p>
        </w:tc>
        <w:tc>
          <w:tcPr>
            <w:tcW w:w="4394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KD Electrical</w:t>
            </w:r>
          </w:p>
        </w:tc>
        <w:tc>
          <w:tcPr>
            <w:tcW w:w="3119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07702 401173</w:t>
            </w:r>
          </w:p>
        </w:tc>
      </w:tr>
    </w:tbl>
    <w:p w:rsidR="009366FD" w:rsidRDefault="009366FD" w:rsidP="009366FD">
      <w:pPr>
        <w:pStyle w:val="ListParagraph"/>
        <w:ind w:left="426"/>
        <w:rPr>
          <w:rFonts w:cstheme="minorHAnsi"/>
          <w:sz w:val="24"/>
          <w:szCs w:val="24"/>
          <w:u w:val="single"/>
        </w:rPr>
      </w:pPr>
      <w:bookmarkStart w:id="12" w:name="_Ref464822716"/>
      <w:bookmarkStart w:id="13" w:name="_Ref455993030"/>
    </w:p>
    <w:p w:rsidR="006A4284" w:rsidRPr="00F11DA8" w:rsidRDefault="006A4284" w:rsidP="00866637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t>CRITICAL SPARES LIST.</w:t>
      </w:r>
      <w:bookmarkEnd w:id="12"/>
    </w:p>
    <w:p w:rsidR="006A4284" w:rsidRDefault="006A4284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Pr="009366FD" w:rsidRDefault="009366FD" w:rsidP="006A4284">
      <w:pPr>
        <w:pStyle w:val="ListParagraph"/>
        <w:ind w:left="426"/>
        <w:rPr>
          <w:rFonts w:cstheme="minorHAnsi"/>
          <w:sz w:val="24"/>
          <w:szCs w:val="24"/>
        </w:rPr>
      </w:pPr>
      <w:r w:rsidRPr="009366FD">
        <w:rPr>
          <w:rFonts w:cstheme="minorHAnsi"/>
          <w:sz w:val="24"/>
          <w:szCs w:val="24"/>
        </w:rPr>
        <w:t>Hydraulic Oil 32</w:t>
      </w:r>
    </w:p>
    <w:p w:rsidR="00714921" w:rsidRDefault="00714921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Default="005D2DD7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Default="005D2DD7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Pr="00AB2F1F" w:rsidRDefault="005D2DD7" w:rsidP="00AB2F1F">
      <w:pPr>
        <w:rPr>
          <w:rFonts w:cstheme="minorHAnsi"/>
          <w:b/>
          <w:sz w:val="24"/>
          <w:szCs w:val="24"/>
          <w:u w:val="single"/>
        </w:rPr>
      </w:pPr>
    </w:p>
    <w:p w:rsidR="00E30AE6" w:rsidRPr="00F11DA8" w:rsidRDefault="0018532B" w:rsidP="00866637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4" w:name="_Ref464822731"/>
      <w:r w:rsidRPr="00F11DA8">
        <w:rPr>
          <w:rFonts w:cstheme="minorHAnsi"/>
          <w:sz w:val="24"/>
          <w:szCs w:val="24"/>
          <w:u w:val="single"/>
        </w:rPr>
        <w:t>CHANGE NOTES.</w:t>
      </w:r>
      <w:bookmarkEnd w:id="13"/>
      <w:bookmarkEnd w:id="14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4678"/>
        <w:gridCol w:w="1417"/>
        <w:gridCol w:w="3119"/>
      </w:tblGrid>
      <w:tr w:rsidR="0018532B" w:rsidRPr="003A39CE" w:rsidTr="00866637">
        <w:tc>
          <w:tcPr>
            <w:tcW w:w="1271" w:type="dxa"/>
            <w:vAlign w:val="center"/>
          </w:tcPr>
          <w:p w:rsidR="0018532B" w:rsidRPr="003A39CE" w:rsidRDefault="00453163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Revision</w:t>
            </w:r>
            <w:r w:rsidR="0018532B" w:rsidRPr="003A39CE">
              <w:rPr>
                <w:rFonts w:cstheme="minorHAnsi"/>
                <w:sz w:val="24"/>
                <w:szCs w:val="24"/>
              </w:rPr>
              <w:t xml:space="preserve"> Level </w:t>
            </w:r>
          </w:p>
        </w:tc>
        <w:tc>
          <w:tcPr>
            <w:tcW w:w="4678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119" w:type="dxa"/>
            <w:vAlign w:val="center"/>
          </w:tcPr>
          <w:p w:rsidR="0018532B" w:rsidRPr="003A39CE" w:rsidRDefault="00DB6775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</w:tc>
      </w:tr>
      <w:tr w:rsidR="0018532B" w:rsidRPr="003A39CE" w:rsidTr="00702FDE">
        <w:trPr>
          <w:trHeight w:val="634"/>
        </w:trPr>
        <w:tc>
          <w:tcPr>
            <w:tcW w:w="1271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4678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Issue</w:t>
            </w:r>
          </w:p>
        </w:tc>
        <w:tc>
          <w:tcPr>
            <w:tcW w:w="1417" w:type="dxa"/>
            <w:vAlign w:val="center"/>
          </w:tcPr>
          <w:p w:rsidR="0018532B" w:rsidRPr="003A39CE" w:rsidRDefault="00885BF3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D01FEF">
              <w:rPr>
                <w:rFonts w:cstheme="minorHAnsi"/>
                <w:sz w:val="24"/>
                <w:szCs w:val="24"/>
              </w:rPr>
              <w:t>9</w:t>
            </w:r>
            <w:r w:rsidRPr="00885BF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01FEF">
              <w:rPr>
                <w:rFonts w:cstheme="minorHAnsi"/>
                <w:sz w:val="24"/>
                <w:szCs w:val="24"/>
              </w:rPr>
              <w:t>Jan</w:t>
            </w:r>
            <w:r>
              <w:rPr>
                <w:rFonts w:cstheme="minorHAnsi"/>
                <w:sz w:val="24"/>
                <w:szCs w:val="24"/>
              </w:rPr>
              <w:t xml:space="preserve"> 201</w:t>
            </w:r>
            <w:r w:rsidR="00D01FE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Christopher Rowntree</w:t>
            </w:r>
          </w:p>
        </w:tc>
      </w:tr>
      <w:tr w:rsidR="00702FDE" w:rsidRPr="003A39CE" w:rsidTr="00866637">
        <w:trPr>
          <w:trHeight w:val="13295"/>
        </w:trPr>
        <w:tc>
          <w:tcPr>
            <w:tcW w:w="1271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8532B" w:rsidRPr="003A39CE" w:rsidRDefault="0018532B" w:rsidP="0018532B">
      <w:pPr>
        <w:rPr>
          <w:rFonts w:cstheme="minorHAnsi"/>
          <w:sz w:val="24"/>
          <w:szCs w:val="24"/>
        </w:rPr>
      </w:pPr>
    </w:p>
    <w:sectPr w:rsidR="0018532B" w:rsidRPr="003A39CE" w:rsidSect="00051451">
      <w:type w:val="continuous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A8" w:rsidRDefault="00F11DA8" w:rsidP="00453163">
      <w:pPr>
        <w:spacing w:after="0" w:line="240" w:lineRule="auto"/>
      </w:pPr>
      <w:r>
        <w:separator/>
      </w:r>
    </w:p>
  </w:endnote>
  <w:endnote w:type="continuationSeparator" w:id="0">
    <w:p w:rsidR="00F11DA8" w:rsidRDefault="00F11DA8" w:rsidP="004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A8" w:rsidRDefault="00F11DA8" w:rsidP="00453163">
      <w:pPr>
        <w:spacing w:after="0" w:line="240" w:lineRule="auto"/>
      </w:pPr>
      <w:r>
        <w:separator/>
      </w:r>
    </w:p>
  </w:footnote>
  <w:footnote w:type="continuationSeparator" w:id="0">
    <w:p w:rsidR="00F11DA8" w:rsidRDefault="00F11DA8" w:rsidP="004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6C3"/>
    <w:multiLevelType w:val="hybridMultilevel"/>
    <w:tmpl w:val="FD5E972E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5728F5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C4D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C22DA2"/>
    <w:multiLevelType w:val="hybridMultilevel"/>
    <w:tmpl w:val="903A9530"/>
    <w:lvl w:ilvl="0" w:tplc="BDB674E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423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14F5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B5D52"/>
    <w:multiLevelType w:val="hybridMultilevel"/>
    <w:tmpl w:val="E7AE9694"/>
    <w:lvl w:ilvl="0" w:tplc="B726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FE2D26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37BC"/>
    <w:multiLevelType w:val="hybridMultilevel"/>
    <w:tmpl w:val="BBAC31E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380FAE"/>
    <w:multiLevelType w:val="hybridMultilevel"/>
    <w:tmpl w:val="43C06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F4A"/>
    <w:multiLevelType w:val="hybridMultilevel"/>
    <w:tmpl w:val="AC663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86133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1D721D"/>
    <w:multiLevelType w:val="hybridMultilevel"/>
    <w:tmpl w:val="B84CB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A37F3"/>
    <w:multiLevelType w:val="hybridMultilevel"/>
    <w:tmpl w:val="44D4FBA8"/>
    <w:lvl w:ilvl="0" w:tplc="F8C67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2E0F87"/>
    <w:multiLevelType w:val="hybridMultilevel"/>
    <w:tmpl w:val="B844A966"/>
    <w:lvl w:ilvl="0" w:tplc="27D80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9912C4"/>
    <w:multiLevelType w:val="hybridMultilevel"/>
    <w:tmpl w:val="C8620970"/>
    <w:lvl w:ilvl="0" w:tplc="D5B894F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A8923B4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900317"/>
    <w:multiLevelType w:val="hybridMultilevel"/>
    <w:tmpl w:val="6980AA88"/>
    <w:lvl w:ilvl="0" w:tplc="D5B894F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66D672F"/>
    <w:multiLevelType w:val="hybridMultilevel"/>
    <w:tmpl w:val="64B61FD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A7030F"/>
    <w:multiLevelType w:val="hybridMultilevel"/>
    <w:tmpl w:val="A50E9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D06DC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311C1"/>
    <w:multiLevelType w:val="hybridMultilevel"/>
    <w:tmpl w:val="B844A966"/>
    <w:lvl w:ilvl="0" w:tplc="27D80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087B82"/>
    <w:multiLevelType w:val="hybridMultilevel"/>
    <w:tmpl w:val="FD5E972E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920F3E"/>
    <w:multiLevelType w:val="hybridMultilevel"/>
    <w:tmpl w:val="344CD65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93B4E1E"/>
    <w:multiLevelType w:val="hybridMultilevel"/>
    <w:tmpl w:val="6B48153C"/>
    <w:lvl w:ilvl="0" w:tplc="70806F4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243B7"/>
    <w:multiLevelType w:val="hybridMultilevel"/>
    <w:tmpl w:val="B84CB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A7512"/>
    <w:multiLevelType w:val="hybridMultilevel"/>
    <w:tmpl w:val="344CD65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B56A31"/>
    <w:multiLevelType w:val="hybridMultilevel"/>
    <w:tmpl w:val="E2D20E96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9"/>
  </w:num>
  <w:num w:numId="5">
    <w:abstractNumId w:val="18"/>
  </w:num>
  <w:num w:numId="6">
    <w:abstractNumId w:val="16"/>
  </w:num>
  <w:num w:numId="7">
    <w:abstractNumId w:val="27"/>
  </w:num>
  <w:num w:numId="8">
    <w:abstractNumId w:val="14"/>
  </w:num>
  <w:num w:numId="9">
    <w:abstractNumId w:val="13"/>
  </w:num>
  <w:num w:numId="10">
    <w:abstractNumId w:val="25"/>
  </w:num>
  <w:num w:numId="11">
    <w:abstractNumId w:val="11"/>
  </w:num>
  <w:num w:numId="12">
    <w:abstractNumId w:val="2"/>
  </w:num>
  <w:num w:numId="13">
    <w:abstractNumId w:val="21"/>
  </w:num>
  <w:num w:numId="14">
    <w:abstractNumId w:val="23"/>
  </w:num>
  <w:num w:numId="15">
    <w:abstractNumId w:val="26"/>
  </w:num>
  <w:num w:numId="16">
    <w:abstractNumId w:val="8"/>
  </w:num>
  <w:num w:numId="17">
    <w:abstractNumId w:val="22"/>
  </w:num>
  <w:num w:numId="18">
    <w:abstractNumId w:val="0"/>
  </w:num>
  <w:num w:numId="19">
    <w:abstractNumId w:val="3"/>
  </w:num>
  <w:num w:numId="20">
    <w:abstractNumId w:val="20"/>
  </w:num>
  <w:num w:numId="21">
    <w:abstractNumId w:val="4"/>
  </w:num>
  <w:num w:numId="22">
    <w:abstractNumId w:val="5"/>
  </w:num>
  <w:num w:numId="23">
    <w:abstractNumId w:val="1"/>
  </w:num>
  <w:num w:numId="24">
    <w:abstractNumId w:val="7"/>
  </w:num>
  <w:num w:numId="25">
    <w:abstractNumId w:val="6"/>
  </w:num>
  <w:num w:numId="26">
    <w:abstractNumId w:val="15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3"/>
    <w:rsid w:val="00020782"/>
    <w:rsid w:val="00051451"/>
    <w:rsid w:val="00056150"/>
    <w:rsid w:val="00083594"/>
    <w:rsid w:val="000C471D"/>
    <w:rsid w:val="00144A3C"/>
    <w:rsid w:val="00180B1B"/>
    <w:rsid w:val="0018532B"/>
    <w:rsid w:val="001969E2"/>
    <w:rsid w:val="001F4A9A"/>
    <w:rsid w:val="00270DCD"/>
    <w:rsid w:val="002A07D0"/>
    <w:rsid w:val="003051E2"/>
    <w:rsid w:val="003316C9"/>
    <w:rsid w:val="00353F2D"/>
    <w:rsid w:val="003747BC"/>
    <w:rsid w:val="003A39CE"/>
    <w:rsid w:val="003C1F0A"/>
    <w:rsid w:val="003D604E"/>
    <w:rsid w:val="00415426"/>
    <w:rsid w:val="00422E3C"/>
    <w:rsid w:val="00453010"/>
    <w:rsid w:val="00453163"/>
    <w:rsid w:val="004A6F5F"/>
    <w:rsid w:val="004C5296"/>
    <w:rsid w:val="004E3C07"/>
    <w:rsid w:val="004E4FEF"/>
    <w:rsid w:val="005260D4"/>
    <w:rsid w:val="00526F33"/>
    <w:rsid w:val="00574CFA"/>
    <w:rsid w:val="005763B0"/>
    <w:rsid w:val="005972EB"/>
    <w:rsid w:val="005B6997"/>
    <w:rsid w:val="005C4255"/>
    <w:rsid w:val="005D2DD7"/>
    <w:rsid w:val="0062332F"/>
    <w:rsid w:val="006405EF"/>
    <w:rsid w:val="0068210A"/>
    <w:rsid w:val="00682F35"/>
    <w:rsid w:val="006A4284"/>
    <w:rsid w:val="006B2E91"/>
    <w:rsid w:val="006F3268"/>
    <w:rsid w:val="00702FDE"/>
    <w:rsid w:val="00705BC2"/>
    <w:rsid w:val="00714921"/>
    <w:rsid w:val="00732550"/>
    <w:rsid w:val="007B6ED2"/>
    <w:rsid w:val="007C3199"/>
    <w:rsid w:val="007F314F"/>
    <w:rsid w:val="008250B1"/>
    <w:rsid w:val="00834ED8"/>
    <w:rsid w:val="00866637"/>
    <w:rsid w:val="00876976"/>
    <w:rsid w:val="00885BF3"/>
    <w:rsid w:val="008917BD"/>
    <w:rsid w:val="008D2F2F"/>
    <w:rsid w:val="008F480A"/>
    <w:rsid w:val="00901C09"/>
    <w:rsid w:val="009366FD"/>
    <w:rsid w:val="00955E0A"/>
    <w:rsid w:val="00976AF5"/>
    <w:rsid w:val="009E37E6"/>
    <w:rsid w:val="009F1931"/>
    <w:rsid w:val="009F6EDB"/>
    <w:rsid w:val="00A11652"/>
    <w:rsid w:val="00A54060"/>
    <w:rsid w:val="00A651F0"/>
    <w:rsid w:val="00A7241A"/>
    <w:rsid w:val="00A94610"/>
    <w:rsid w:val="00AA3FF5"/>
    <w:rsid w:val="00AB2F1F"/>
    <w:rsid w:val="00AE2E83"/>
    <w:rsid w:val="00B65C71"/>
    <w:rsid w:val="00B969F4"/>
    <w:rsid w:val="00BA4F0E"/>
    <w:rsid w:val="00BB7497"/>
    <w:rsid w:val="00BD5BD4"/>
    <w:rsid w:val="00C73E7C"/>
    <w:rsid w:val="00C96A4D"/>
    <w:rsid w:val="00D01FEF"/>
    <w:rsid w:val="00D55058"/>
    <w:rsid w:val="00DB6775"/>
    <w:rsid w:val="00E234E6"/>
    <w:rsid w:val="00E30AE6"/>
    <w:rsid w:val="00E52341"/>
    <w:rsid w:val="00E61DB7"/>
    <w:rsid w:val="00F11DA8"/>
    <w:rsid w:val="00F32D69"/>
    <w:rsid w:val="00F3583E"/>
    <w:rsid w:val="00F60CE5"/>
    <w:rsid w:val="00F63F83"/>
    <w:rsid w:val="00F978AE"/>
    <w:rsid w:val="00FC6A61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DF72E3"/>
  <w15:chartTrackingRefBased/>
  <w15:docId w15:val="{25745C28-E5FC-465F-914C-6E97BDF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163"/>
  </w:style>
  <w:style w:type="paragraph" w:styleId="Footer">
    <w:name w:val="footer"/>
    <w:basedOn w:val="Normal"/>
    <w:link w:val="Foot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163"/>
  </w:style>
  <w:style w:type="character" w:styleId="Hyperlink">
    <w:name w:val="Hyperlink"/>
    <w:basedOn w:val="DefaultParagraphFont"/>
    <w:uiPriority w:val="99"/>
    <w:unhideWhenUsed/>
    <w:rsid w:val="00A54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E5AB-80CC-46DB-BC30-1EB54021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Rowntree</dc:creator>
  <cp:keywords/>
  <dc:description/>
  <cp:lastModifiedBy>Chris Rowntree</cp:lastModifiedBy>
  <cp:revision>6</cp:revision>
  <cp:lastPrinted>2017-01-19T07:55:00Z</cp:lastPrinted>
  <dcterms:created xsi:type="dcterms:W3CDTF">2017-01-18T15:42:00Z</dcterms:created>
  <dcterms:modified xsi:type="dcterms:W3CDTF">2017-01-19T09:10:00Z</dcterms:modified>
</cp:coreProperties>
</file>