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29" w:rsidRDefault="00AA4D68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sz w:val="36"/>
          <w:u w:val="single"/>
        </w:rPr>
      </w:pPr>
      <w:r>
        <w:rPr>
          <w:rFonts w:ascii="Arial" w:hAnsi="Arial"/>
          <w:noProof/>
          <w:sz w:val="28"/>
          <w:u w:val="single"/>
          <w:lang w:eastAsia="en-GB"/>
        </w:rPr>
        <w:drawing>
          <wp:anchor distT="0" distB="0" distL="114935" distR="114935" simplePos="0" relativeHeight="251658240" behindDoc="0" locked="0" layoutInCell="1" allowOverlap="1" wp14:anchorId="4BC38895" wp14:editId="275B9884">
            <wp:simplePos x="0" y="0"/>
            <wp:positionH relativeFrom="column">
              <wp:posOffset>168910</wp:posOffset>
            </wp:positionH>
            <wp:positionV relativeFrom="paragraph">
              <wp:posOffset>97790</wp:posOffset>
            </wp:positionV>
            <wp:extent cx="657225" cy="8582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38" cy="8576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B6F">
        <w:rPr>
          <w:rFonts w:ascii="Arial" w:hAnsi="Arial"/>
          <w:b/>
          <w:sz w:val="36"/>
          <w:u w:val="single"/>
        </w:rPr>
        <w:t>ADVANEX EUROPE</w:t>
      </w:r>
      <w:r w:rsidR="009F2529">
        <w:rPr>
          <w:rFonts w:ascii="Arial" w:hAnsi="Arial"/>
          <w:b/>
          <w:sz w:val="36"/>
          <w:u w:val="single"/>
        </w:rPr>
        <w:t xml:space="preserve"> (</w:t>
      </w:r>
      <w:proofErr w:type="gramStart"/>
      <w:r w:rsidR="009F2529">
        <w:rPr>
          <w:rFonts w:ascii="Arial" w:hAnsi="Arial"/>
          <w:b/>
          <w:sz w:val="36"/>
          <w:u w:val="single"/>
        </w:rPr>
        <w:t>UK)  Ltd</w:t>
      </w:r>
      <w:r w:rsidR="009F2529">
        <w:rPr>
          <w:rFonts w:ascii="Arial" w:hAnsi="Arial"/>
          <w:sz w:val="36"/>
          <w:u w:val="single"/>
        </w:rPr>
        <w:t>.</w:t>
      </w:r>
      <w:proofErr w:type="gramEnd"/>
    </w:p>
    <w:p w:rsidR="009F2529" w:rsidRDefault="009F2529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INTERNAL QUALITY REPORT</w:t>
      </w:r>
    </w:p>
    <w:p w:rsidR="009F2529" w:rsidRDefault="009F2529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right"/>
        <w:rPr>
          <w:rFonts w:ascii="Arial" w:hAnsi="Arial"/>
          <w:sz w:val="22"/>
        </w:rPr>
      </w:pPr>
    </w:p>
    <w:p w:rsidR="009F2529" w:rsidRDefault="00770D8F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righ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</w:t>
      </w:r>
      <w:r w:rsidR="009F2529">
        <w:rPr>
          <w:rFonts w:ascii="Arial" w:hAnsi="Arial"/>
          <w:b/>
          <w:sz w:val="22"/>
        </w:rPr>
        <w:t>DATE:</w:t>
      </w:r>
      <w:r w:rsidR="007920F5">
        <w:rPr>
          <w:rFonts w:ascii="Arial" w:hAnsi="Arial"/>
          <w:b/>
          <w:sz w:val="22"/>
        </w:rPr>
        <w:t xml:space="preserve"> </w:t>
      </w:r>
      <w:r w:rsidR="00E7448C">
        <w:rPr>
          <w:rFonts w:ascii="Arial" w:hAnsi="Arial"/>
          <w:sz w:val="22"/>
        </w:rPr>
        <w:tab/>
      </w:r>
      <w:r w:rsidR="004913FE">
        <w:rPr>
          <w:rFonts w:ascii="Arial" w:hAnsi="Arial"/>
          <w:sz w:val="22"/>
        </w:rPr>
        <w:tab/>
      </w:r>
      <w:r w:rsidR="009D0A95">
        <w:rPr>
          <w:rFonts w:ascii="Arial" w:hAnsi="Arial"/>
          <w:sz w:val="22"/>
        </w:rPr>
        <w:t xml:space="preserve">          </w:t>
      </w:r>
    </w:p>
    <w:p w:rsidR="009D0A95" w:rsidRDefault="009D0A95" w:rsidP="009D0A95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sz w:val="22"/>
        </w:rPr>
      </w:pPr>
    </w:p>
    <w:p w:rsidR="009F2529" w:rsidRDefault="00770D8F" w:rsidP="00770D8F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</w:t>
      </w:r>
      <w:r w:rsidR="005A5BB3">
        <w:rPr>
          <w:rFonts w:ascii="Arial" w:hAnsi="Arial"/>
          <w:b/>
          <w:sz w:val="22"/>
        </w:rPr>
        <w:t xml:space="preserve">                               </w:t>
      </w:r>
      <w:r w:rsidR="009F2529">
        <w:rPr>
          <w:rFonts w:ascii="Arial" w:hAnsi="Arial"/>
          <w:b/>
          <w:sz w:val="22"/>
        </w:rPr>
        <w:t>REPORT NO</w:t>
      </w:r>
      <w:r w:rsidR="004913FE" w:rsidRPr="005A5BB3">
        <w:rPr>
          <w:rFonts w:ascii="Arial" w:hAnsi="Arial"/>
          <w:b/>
          <w:sz w:val="22"/>
        </w:rPr>
        <w:t>:</w:t>
      </w:r>
      <w:r w:rsidR="007920F5">
        <w:rPr>
          <w:rFonts w:ascii="Arial" w:hAnsi="Arial"/>
          <w:b/>
          <w:sz w:val="22"/>
        </w:rPr>
        <w:t xml:space="preserve"> </w:t>
      </w:r>
      <w:proofErr w:type="spellStart"/>
      <w:r w:rsidR="00E7448C">
        <w:rPr>
          <w:rFonts w:ascii="Arial" w:hAnsi="Arial"/>
          <w:sz w:val="22"/>
        </w:rPr>
        <w:t>IQR</w:t>
      </w:r>
      <w:proofErr w:type="spellEnd"/>
      <w:r w:rsidR="009D0A95" w:rsidRPr="005A5BB3">
        <w:rPr>
          <w:rFonts w:ascii="Arial" w:hAnsi="Arial"/>
          <w:b/>
          <w:sz w:val="22"/>
        </w:rPr>
        <w:tab/>
      </w:r>
    </w:p>
    <w:p w:rsidR="009F2529" w:rsidRPr="008B1F77" w:rsidRDefault="009F2529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COMPILED BY </w:t>
      </w:r>
    </w:p>
    <w:p w:rsidR="009F2529" w:rsidRDefault="009F2529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TO:</w:t>
      </w:r>
      <w:r w:rsidR="007920F5">
        <w:rPr>
          <w:rFonts w:ascii="Arial" w:hAnsi="Arial"/>
          <w:b/>
          <w:sz w:val="22"/>
        </w:rPr>
        <w:t xml:space="preserve"> </w:t>
      </w:r>
    </w:p>
    <w:p w:rsidR="009F2529" w:rsidRDefault="004913F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COPIES</w:t>
      </w:r>
      <w:r w:rsidR="00401147">
        <w:rPr>
          <w:rFonts w:ascii="Arial" w:hAnsi="Arial"/>
          <w:b/>
          <w:sz w:val="22"/>
        </w:rPr>
        <w:t>:</w:t>
      </w:r>
      <w:r w:rsidR="007920F5">
        <w:rPr>
          <w:rFonts w:ascii="Arial" w:hAnsi="Arial"/>
          <w:b/>
          <w:sz w:val="22"/>
        </w:rPr>
        <w:t xml:space="preserve"> </w:t>
      </w:r>
    </w:p>
    <w:p w:rsidR="009F2529" w:rsidRDefault="004913F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REFERENCE:</w:t>
      </w:r>
      <w:r w:rsidR="00770D8F">
        <w:rPr>
          <w:rFonts w:ascii="Arial" w:hAnsi="Arial"/>
          <w:b/>
          <w:sz w:val="22"/>
        </w:rPr>
        <w:tab/>
      </w:r>
      <w:r w:rsidR="00770D8F">
        <w:rPr>
          <w:rFonts w:ascii="Arial" w:hAnsi="Arial"/>
          <w:b/>
          <w:sz w:val="22"/>
        </w:rPr>
        <w:tab/>
      </w:r>
      <w:r w:rsidR="00770D8F">
        <w:rPr>
          <w:rFonts w:ascii="Arial" w:hAnsi="Arial"/>
          <w:b/>
          <w:sz w:val="22"/>
        </w:rPr>
        <w:tab/>
      </w:r>
      <w:r w:rsidR="00770D8F">
        <w:rPr>
          <w:rFonts w:ascii="Arial" w:hAnsi="Arial"/>
          <w:b/>
          <w:sz w:val="22"/>
        </w:rPr>
        <w:tab/>
      </w:r>
      <w:r w:rsidR="00770D8F">
        <w:rPr>
          <w:rFonts w:ascii="Arial" w:hAnsi="Arial"/>
          <w:b/>
          <w:sz w:val="22"/>
        </w:rPr>
        <w:tab/>
      </w:r>
      <w:r w:rsidR="00770D8F">
        <w:rPr>
          <w:rFonts w:ascii="Arial" w:hAnsi="Arial"/>
          <w:b/>
          <w:sz w:val="22"/>
        </w:rPr>
        <w:tab/>
      </w:r>
      <w:r w:rsidR="00770D8F">
        <w:rPr>
          <w:rFonts w:ascii="Arial" w:hAnsi="Arial"/>
          <w:b/>
          <w:sz w:val="22"/>
        </w:rPr>
        <w:tab/>
      </w:r>
      <w:r w:rsidR="009D0A95">
        <w:rPr>
          <w:rFonts w:ascii="Arial" w:hAnsi="Arial"/>
          <w:b/>
          <w:sz w:val="22"/>
        </w:rPr>
        <w:tab/>
      </w:r>
      <w:r w:rsidR="009D0A95">
        <w:rPr>
          <w:rFonts w:ascii="Arial" w:hAnsi="Arial"/>
          <w:b/>
          <w:sz w:val="22"/>
        </w:rPr>
        <w:tab/>
      </w:r>
      <w:r w:rsidR="009D0A95">
        <w:rPr>
          <w:rFonts w:ascii="Arial" w:hAnsi="Arial"/>
          <w:b/>
          <w:sz w:val="22"/>
        </w:rPr>
        <w:tab/>
        <w:t xml:space="preserve"> </w:t>
      </w:r>
    </w:p>
    <w:p w:rsidR="009F2529" w:rsidRDefault="001E4322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341630</wp:posOffset>
                </wp:positionV>
                <wp:extent cx="532447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F5" w:rsidRPr="001E4322" w:rsidRDefault="001E432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43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BACKGROUND</w:t>
                            </w:r>
                            <w:r w:rsidRPr="001E43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26.9pt;width:419.25pt;height:9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">
                <v:textbox>
                  <w:txbxContent>
                    <w:p w:rsidR="007920F5" w:rsidRPr="001E4322" w:rsidRDefault="001E432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432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BACKGROUND</w:t>
                      </w:r>
                      <w:r w:rsidRPr="001E432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0A95" w:rsidRPr="009D0A95" w:rsidRDefault="00E7448C" w:rsidP="009D0A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457CFFB" wp14:editId="07D2908D">
                <wp:simplePos x="0" y="0"/>
                <wp:positionH relativeFrom="column">
                  <wp:posOffset>-2540</wp:posOffset>
                </wp:positionH>
                <wp:positionV relativeFrom="paragraph">
                  <wp:posOffset>5064760</wp:posOffset>
                </wp:positionV>
                <wp:extent cx="5334000" cy="990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48C" w:rsidRPr="001E4322" w:rsidRDefault="00E744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CONCLUSIONS &amp; ACTIONS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CFFB" id="Text Box 4" o:spid="_x0000_s1027" type="#_x0000_t202" style="position:absolute;margin-left:-.2pt;margin-top:398.8pt;width:420pt;height:7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">
                <v:textbox>
                  <w:txbxContent>
                    <w:p w:rsidR="00E7448C" w:rsidRPr="001E4322" w:rsidRDefault="00E744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CONCLUSIONS &amp; ACTIONS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4D2525F" wp14:editId="53AED1F7">
                <wp:simplePos x="0" y="0"/>
                <wp:positionH relativeFrom="column">
                  <wp:posOffset>-2540</wp:posOffset>
                </wp:positionH>
                <wp:positionV relativeFrom="paragraph">
                  <wp:posOffset>3759835</wp:posOffset>
                </wp:positionV>
                <wp:extent cx="5334000" cy="9906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48C" w:rsidRPr="001E4322" w:rsidRDefault="00E744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RESULTS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525F" id="Text Box 3" o:spid="_x0000_s1028" type="#_x0000_t202" style="position:absolute;margin-left:-.2pt;margin-top:296.05pt;width:420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">
                <v:textbox>
                  <w:txbxContent>
                    <w:p w:rsidR="00E7448C" w:rsidRPr="001E4322" w:rsidRDefault="00E744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RESULTS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322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1761490</wp:posOffset>
                </wp:positionV>
                <wp:extent cx="5334000" cy="1724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22" w:rsidRPr="001E4322" w:rsidRDefault="001E432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43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INVESTIGATION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2pt;margin-top:138.7pt;width:420pt;height:135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">
                <v:textbox>
                  <w:txbxContent>
                    <w:p w:rsidR="001E4322" w:rsidRPr="001E4322" w:rsidRDefault="001E432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432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INVESTIGATION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0A95" w:rsidRPr="009D0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05"/>
      <w:pgMar w:top="1151" w:right="1729" w:bottom="1151" w:left="1729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15" w:rsidRDefault="007D3015">
      <w:r>
        <w:separator/>
      </w:r>
    </w:p>
  </w:endnote>
  <w:endnote w:type="continuationSeparator" w:id="0">
    <w:p w:rsidR="007D3015" w:rsidRDefault="007D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8C" w:rsidRDefault="00E74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A95" w:rsidRDefault="00771AB3" w:rsidP="009D0A95">
    <w:pPr>
      <w:pStyle w:val="Footer"/>
      <w:jc w:val="center"/>
    </w:pPr>
    <w:r>
      <w:t>AEU</w:t>
    </w:r>
    <w:r w:rsidR="009D0A95">
      <w:t>00207</w:t>
    </w:r>
    <w:r w:rsidR="00E7448C">
      <w:t xml:space="preserve">    ISS </w:t>
    </w:r>
    <w:r w:rsidR="006A5B7C">
      <w:t>02</w:t>
    </w:r>
    <w:bookmarkStart w:id="0" w:name="_GoBack"/>
    <w:bookmarkEnd w:id="0"/>
    <w:r w:rsidR="009D0A95">
      <w:tab/>
      <w:t xml:space="preserve">Page </w:t>
    </w:r>
    <w:r w:rsidR="009D0A95">
      <w:fldChar w:fldCharType="begin"/>
    </w:r>
    <w:r w:rsidR="009D0A95">
      <w:instrText xml:space="preserve"> PAGE </w:instrText>
    </w:r>
    <w:r w:rsidR="009D0A95">
      <w:fldChar w:fldCharType="separate"/>
    </w:r>
    <w:r w:rsidR="006A5B7C">
      <w:rPr>
        <w:noProof/>
      </w:rPr>
      <w:t>1</w:t>
    </w:r>
    <w:r w:rsidR="009D0A95">
      <w:fldChar w:fldCharType="end"/>
    </w:r>
    <w:r w:rsidR="009D0A95">
      <w:t xml:space="preserve"> of </w:t>
    </w:r>
    <w:r w:rsidR="006A5B7C">
      <w:fldChar w:fldCharType="begin"/>
    </w:r>
    <w:r w:rsidR="006A5B7C">
      <w:instrText xml:space="preserve"> NUMPAGES </w:instrText>
    </w:r>
    <w:r w:rsidR="006A5B7C">
      <w:fldChar w:fldCharType="separate"/>
    </w:r>
    <w:r w:rsidR="006A5B7C">
      <w:rPr>
        <w:noProof/>
      </w:rPr>
      <w:t>1</w:t>
    </w:r>
    <w:r w:rsidR="006A5B7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8C" w:rsidRDefault="00E74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15" w:rsidRDefault="007D3015">
      <w:r>
        <w:separator/>
      </w:r>
    </w:p>
  </w:footnote>
  <w:footnote w:type="continuationSeparator" w:id="0">
    <w:p w:rsidR="007D3015" w:rsidRDefault="007D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8C" w:rsidRDefault="00E74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8C" w:rsidRDefault="00E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8C" w:rsidRDefault="00E74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465"/>
    <w:multiLevelType w:val="hybridMultilevel"/>
    <w:tmpl w:val="1E143610"/>
    <w:lvl w:ilvl="0" w:tplc="E95AA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02A5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3288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869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B8A6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32E7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82C4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D24C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7C23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3678FE"/>
    <w:multiLevelType w:val="hybridMultilevel"/>
    <w:tmpl w:val="DA2C55EA"/>
    <w:lvl w:ilvl="0" w:tplc="E714A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CE79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D056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9C26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5ED4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1129D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DA68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B232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8BE38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D1A1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532EA7"/>
    <w:multiLevelType w:val="hybridMultilevel"/>
    <w:tmpl w:val="F2B227F2"/>
    <w:lvl w:ilvl="0" w:tplc="BDDEA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6462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D0869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DA81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5687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2E48B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909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A246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33496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29"/>
    <w:rsid w:val="000364D1"/>
    <w:rsid w:val="00077327"/>
    <w:rsid w:val="00086D43"/>
    <w:rsid w:val="00092CA4"/>
    <w:rsid w:val="000C5576"/>
    <w:rsid w:val="000E5DCC"/>
    <w:rsid w:val="000F4F43"/>
    <w:rsid w:val="00105376"/>
    <w:rsid w:val="00142133"/>
    <w:rsid w:val="00154B01"/>
    <w:rsid w:val="001C1D22"/>
    <w:rsid w:val="001D08EE"/>
    <w:rsid w:val="001D3B60"/>
    <w:rsid w:val="001D597D"/>
    <w:rsid w:val="001E4322"/>
    <w:rsid w:val="001E7318"/>
    <w:rsid w:val="00275601"/>
    <w:rsid w:val="00281E02"/>
    <w:rsid w:val="002C3070"/>
    <w:rsid w:val="002C509A"/>
    <w:rsid w:val="002D5395"/>
    <w:rsid w:val="002E37D4"/>
    <w:rsid w:val="002F3AE1"/>
    <w:rsid w:val="00312A95"/>
    <w:rsid w:val="00382BBA"/>
    <w:rsid w:val="003A561B"/>
    <w:rsid w:val="003D22F8"/>
    <w:rsid w:val="003E6B6F"/>
    <w:rsid w:val="003E7E60"/>
    <w:rsid w:val="003F6759"/>
    <w:rsid w:val="00401147"/>
    <w:rsid w:val="00421FC2"/>
    <w:rsid w:val="004707A7"/>
    <w:rsid w:val="00481F61"/>
    <w:rsid w:val="004913FE"/>
    <w:rsid w:val="004A54C6"/>
    <w:rsid w:val="004B1083"/>
    <w:rsid w:val="004C0E34"/>
    <w:rsid w:val="0050605D"/>
    <w:rsid w:val="005275D0"/>
    <w:rsid w:val="005377ED"/>
    <w:rsid w:val="005527DF"/>
    <w:rsid w:val="00574EFB"/>
    <w:rsid w:val="005A5BB3"/>
    <w:rsid w:val="0060217D"/>
    <w:rsid w:val="00611AE1"/>
    <w:rsid w:val="00636173"/>
    <w:rsid w:val="0063689A"/>
    <w:rsid w:val="00682C3D"/>
    <w:rsid w:val="006A1AB9"/>
    <w:rsid w:val="006A5B7C"/>
    <w:rsid w:val="006E1827"/>
    <w:rsid w:val="006F586E"/>
    <w:rsid w:val="00727003"/>
    <w:rsid w:val="00731014"/>
    <w:rsid w:val="00770D8F"/>
    <w:rsid w:val="00771AB3"/>
    <w:rsid w:val="007920F5"/>
    <w:rsid w:val="007B1145"/>
    <w:rsid w:val="007D3015"/>
    <w:rsid w:val="00805EFA"/>
    <w:rsid w:val="00806D29"/>
    <w:rsid w:val="008109AF"/>
    <w:rsid w:val="00860256"/>
    <w:rsid w:val="0086125A"/>
    <w:rsid w:val="008B1F77"/>
    <w:rsid w:val="00950B8B"/>
    <w:rsid w:val="009543BB"/>
    <w:rsid w:val="009C5466"/>
    <w:rsid w:val="009D0A95"/>
    <w:rsid w:val="009D56D3"/>
    <w:rsid w:val="009F2529"/>
    <w:rsid w:val="00A37E28"/>
    <w:rsid w:val="00A72744"/>
    <w:rsid w:val="00AA4783"/>
    <w:rsid w:val="00AA4D68"/>
    <w:rsid w:val="00AD4C4F"/>
    <w:rsid w:val="00AE28FC"/>
    <w:rsid w:val="00B2255C"/>
    <w:rsid w:val="00B43CBE"/>
    <w:rsid w:val="00B604DA"/>
    <w:rsid w:val="00BC08E2"/>
    <w:rsid w:val="00BE3078"/>
    <w:rsid w:val="00C03A4B"/>
    <w:rsid w:val="00C13B2E"/>
    <w:rsid w:val="00C41A74"/>
    <w:rsid w:val="00C50E93"/>
    <w:rsid w:val="00C76CFC"/>
    <w:rsid w:val="00CA4EE0"/>
    <w:rsid w:val="00CB151A"/>
    <w:rsid w:val="00CD70F5"/>
    <w:rsid w:val="00CE6A55"/>
    <w:rsid w:val="00D00943"/>
    <w:rsid w:val="00D105EB"/>
    <w:rsid w:val="00D51BFE"/>
    <w:rsid w:val="00D53C70"/>
    <w:rsid w:val="00D85FD1"/>
    <w:rsid w:val="00D960B9"/>
    <w:rsid w:val="00E07C82"/>
    <w:rsid w:val="00E7448C"/>
    <w:rsid w:val="00EA439C"/>
    <w:rsid w:val="00F044A4"/>
    <w:rsid w:val="00F5727C"/>
    <w:rsid w:val="00F62942"/>
    <w:rsid w:val="00FA4E6B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169BA"/>
  <w15:docId w15:val="{3A797FCC-49AC-461D-975C-A352F6C8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  <w:outlineLvl w:val="0"/>
    </w:pPr>
    <w:rPr>
      <w:rFonts w:ascii="Arial" w:hAnsi="Arial"/>
      <w:b/>
      <w:cap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805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3C70"/>
    <w:rPr>
      <w:rFonts w:ascii="Arial" w:hAnsi="Arial"/>
      <w:b/>
      <w:sz w:val="22"/>
      <w:lang w:eastAsia="en-US"/>
    </w:rPr>
  </w:style>
  <w:style w:type="paragraph" w:styleId="Caption">
    <w:name w:val="caption"/>
    <w:basedOn w:val="Normal"/>
    <w:next w:val="Normal"/>
    <w:qFormat/>
    <w:rsid w:val="00805EFA"/>
    <w:pPr>
      <w:jc w:val="both"/>
    </w:pPr>
    <w:rPr>
      <w:b/>
      <w:bCs/>
    </w:rPr>
  </w:style>
  <w:style w:type="paragraph" w:styleId="Header">
    <w:name w:val="header"/>
    <w:basedOn w:val="Normal"/>
    <w:rsid w:val="009D0A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0A95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6F586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spacing w:line="240" w:lineRule="atLeast"/>
    </w:pPr>
    <w:rPr>
      <w:rFonts w:ascii="Helv" w:hAnsi="Helv"/>
      <w:color w:val="00000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F586E"/>
    <w:rPr>
      <w:rFonts w:ascii="Helv" w:hAnsi="Helv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KATO  PRECISION  (UK)  Ltd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  PRECISION  (UK)  Ltd</dc:title>
  <dc:creator>charrison</dc:creator>
  <cp:lastModifiedBy>Gary Crawley</cp:lastModifiedBy>
  <cp:revision>11</cp:revision>
  <cp:lastPrinted>2010-02-05T10:03:00Z</cp:lastPrinted>
  <dcterms:created xsi:type="dcterms:W3CDTF">2015-07-16T11:12:00Z</dcterms:created>
  <dcterms:modified xsi:type="dcterms:W3CDTF">2017-11-07T13:56:00Z</dcterms:modified>
</cp:coreProperties>
</file>