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8C4C9B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RMT </w:t>
            </w:r>
            <w:r w:rsidR="00121FEE">
              <w:rPr>
                <w:sz w:val="32"/>
                <w:szCs w:val="32"/>
              </w:rPr>
              <w:t>Garbo Power</w:t>
            </w:r>
            <w:r>
              <w:rPr>
                <w:sz w:val="32"/>
                <w:szCs w:val="32"/>
              </w:rPr>
              <w:t xml:space="preserve"> Presses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5B6997" w:rsidRPr="0062332F" w:rsidRDefault="00121FEE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HP5 (5 Tonne)</w:t>
            </w:r>
          </w:p>
        </w:tc>
      </w:tr>
      <w:tr w:rsidR="004773FC" w:rsidTr="0062332F">
        <w:trPr>
          <w:trHeight w:val="374"/>
        </w:trPr>
        <w:tc>
          <w:tcPr>
            <w:tcW w:w="2972" w:type="dxa"/>
            <w:vAlign w:val="center"/>
          </w:tcPr>
          <w:p w:rsidR="004773FC" w:rsidRPr="0062332F" w:rsidRDefault="00121FEE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4773FC" w:rsidRDefault="00121FEE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HP8 (8 Tonne)</w:t>
            </w:r>
          </w:p>
        </w:tc>
      </w:tr>
      <w:tr w:rsidR="004773FC" w:rsidTr="0062332F">
        <w:trPr>
          <w:trHeight w:val="374"/>
        </w:trPr>
        <w:tc>
          <w:tcPr>
            <w:tcW w:w="2972" w:type="dxa"/>
            <w:vAlign w:val="center"/>
          </w:tcPr>
          <w:p w:rsidR="004773FC" w:rsidRPr="0062332F" w:rsidRDefault="00121FEE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4773FC" w:rsidRDefault="00121FEE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HP12 (12 Tonne)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9B" w:rsidRDefault="008C4C9B"/>
    <w:p w:rsidR="008D2F2F" w:rsidRDefault="008D2F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103251</wp:posOffset>
                </wp:positionV>
                <wp:extent cx="4413885" cy="2446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2CB" w:rsidRPr="0062332F" w:rsidRDefault="001742CB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15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" filled="f" stroked="f">
                <v:textbox style="mso-fit-shape-to-text:t">
                  <w:txbxContent>
                    <w:p w:rsidR="001742CB" w:rsidRPr="0062332F" w:rsidRDefault="001742CB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8C4C9B" w:rsidRDefault="008C4C9B"/>
    <w:p w:rsidR="008C4C9B" w:rsidRDefault="008C4C9B"/>
    <w:p w:rsidR="00180B1B" w:rsidRDefault="008C4C9B" w:rsidP="00051451">
      <w:pPr>
        <w:jc w:val="center"/>
      </w:pPr>
      <w:r>
        <w:rPr>
          <w:noProof/>
          <w:lang w:eastAsia="en-GB"/>
        </w:rPr>
        <w:drawing>
          <wp:inline distT="0" distB="0" distL="0" distR="0" wp14:anchorId="2305E805" wp14:editId="34A2DDC3">
            <wp:extent cx="5546465" cy="3848100"/>
            <wp:effectExtent l="19050" t="19050" r="355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248" cy="3852806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8C4C9B" w:rsidRDefault="008C4C9B"/>
    <w:p w:rsidR="00C96A4D" w:rsidRDefault="00623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49456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2CB" w:rsidRPr="0062332F" w:rsidRDefault="001742CB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3.9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" filled="f" stroked="f">
                <v:textbox>
                  <w:txbxContent>
                    <w:p w:rsidR="001742CB" w:rsidRPr="0062332F" w:rsidRDefault="001742CB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4D" w:rsidRDefault="00C96A4D"/>
    <w:p w:rsidR="008C4C9B" w:rsidRDefault="008C4C9B"/>
    <w:p w:rsidR="008C4C9B" w:rsidRDefault="008C4C9B"/>
    <w:p w:rsidR="008C4C9B" w:rsidRDefault="008C4C9B"/>
    <w:p w:rsidR="00C96A4D" w:rsidRDefault="000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CB" w:rsidRPr="007F314F" w:rsidRDefault="001742CB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Document No: AEU00</w:t>
                            </w:r>
                            <w:r w:rsidR="006E51BB">
                              <w:rPr>
                                <w:sz w:val="32"/>
                                <w:szCs w:val="32"/>
                              </w:rPr>
                              <w:t>674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CCDB"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1742CB" w:rsidRPr="007F314F" w:rsidRDefault="001742CB" w:rsidP="006233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Document No: AEU00</w:t>
                      </w:r>
                      <w:r w:rsidR="006E51BB">
                        <w:rPr>
                          <w:sz w:val="32"/>
                          <w:szCs w:val="32"/>
                        </w:rPr>
                        <w:t>674</w:t>
                      </w:r>
                      <w:r w:rsidRPr="007F314F">
                        <w:rPr>
                          <w:sz w:val="32"/>
                          <w:szCs w:val="32"/>
                        </w:rPr>
                        <w:t xml:space="preserve">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7C7698" w:rsidRDefault="00453163" w:rsidP="000C471D">
      <w:pPr>
        <w:jc w:val="center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CONTENTS.</w:t>
      </w:r>
    </w:p>
    <w:p w:rsidR="00DB6775" w:rsidRPr="007C7698" w:rsidRDefault="00705BC2" w:rsidP="00DB6775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1 – </w:t>
      </w:r>
      <w:r w:rsidR="007C3199" w:rsidRPr="007C7698">
        <w:rPr>
          <w:rFonts w:cstheme="minorHAnsi"/>
          <w:sz w:val="24"/>
          <w:szCs w:val="24"/>
          <w:u w:val="single"/>
        </w:rPr>
        <w:t>MAINTENANCE SCHEDULE.</w:t>
      </w:r>
    </w:p>
    <w:p w:rsidR="00DB6775" w:rsidRPr="007C7698" w:rsidRDefault="005763B0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Start of Production Checks. </w:t>
      </w:r>
    </w:p>
    <w:p w:rsidR="00DB6775" w:rsidRPr="007C7698" w:rsidRDefault="005763B0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Weekly Checks. </w:t>
      </w:r>
    </w:p>
    <w:p w:rsidR="00834ED8" w:rsidRPr="007C7698" w:rsidRDefault="005763B0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Monthly Checks.</w:t>
      </w:r>
    </w:p>
    <w:p w:rsidR="00F11DA8" w:rsidRPr="007C7698" w:rsidRDefault="00B969F4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Yearly </w:t>
      </w:r>
      <w:r w:rsidR="00834ED8" w:rsidRPr="007C7698">
        <w:rPr>
          <w:rFonts w:cstheme="minorHAnsi"/>
          <w:sz w:val="24"/>
          <w:szCs w:val="24"/>
        </w:rPr>
        <w:t>Checks.</w:t>
      </w:r>
      <w:r w:rsidR="005763B0" w:rsidRPr="007C7698">
        <w:rPr>
          <w:rFonts w:cstheme="minorHAnsi"/>
          <w:sz w:val="24"/>
          <w:szCs w:val="24"/>
        </w:rPr>
        <w:t xml:space="preserve"> </w:t>
      </w:r>
    </w:p>
    <w:p w:rsidR="008C4C9B" w:rsidRPr="007C7698" w:rsidRDefault="008C4C9B" w:rsidP="008C4C9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2 – IMPORTANT CONTACTS. </w:t>
      </w:r>
    </w:p>
    <w:p w:rsidR="008C4C9B" w:rsidRPr="007C7698" w:rsidRDefault="008C4C9B" w:rsidP="008C4C9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3 – CRITICAL SPARES LIST. </w:t>
      </w:r>
    </w:p>
    <w:p w:rsidR="008C4C9B" w:rsidRPr="007C7698" w:rsidRDefault="008C4C9B" w:rsidP="00705BC2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4 – CHANGE NOTES. </w:t>
      </w:r>
    </w:p>
    <w:p w:rsidR="00DB6775" w:rsidRPr="007C7698" w:rsidRDefault="007C3199" w:rsidP="00705BC2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C4C9B" w:rsidRPr="007C7698">
        <w:rPr>
          <w:rFonts w:cstheme="minorHAnsi"/>
          <w:sz w:val="24"/>
          <w:szCs w:val="24"/>
          <w:u w:val="single"/>
        </w:rPr>
        <w:t>ECTION 5</w:t>
      </w:r>
      <w:r w:rsidRPr="007C7698">
        <w:rPr>
          <w:rFonts w:cstheme="minorHAnsi"/>
          <w:sz w:val="24"/>
          <w:szCs w:val="24"/>
          <w:u w:val="single"/>
        </w:rPr>
        <w:t xml:space="preserve"> – </w:t>
      </w:r>
      <w:r w:rsidR="008C4C9B" w:rsidRPr="007C7698">
        <w:rPr>
          <w:rFonts w:cstheme="minorHAnsi"/>
          <w:sz w:val="24"/>
          <w:szCs w:val="24"/>
          <w:u w:val="single"/>
        </w:rPr>
        <w:t>HP5a</w:t>
      </w:r>
      <w:r w:rsidR="00705BC2" w:rsidRPr="007C7698">
        <w:rPr>
          <w:rFonts w:cstheme="minorHAnsi"/>
          <w:sz w:val="24"/>
          <w:szCs w:val="24"/>
          <w:u w:val="single"/>
        </w:rPr>
        <w:t>.</w:t>
      </w:r>
    </w:p>
    <w:p w:rsidR="00705BC2" w:rsidRPr="007C7698" w:rsidRDefault="008C4C9B" w:rsidP="00E131F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Sign Off Sheets</w:t>
      </w:r>
      <w:r w:rsidR="00705BC2" w:rsidRPr="007C7698">
        <w:rPr>
          <w:rFonts w:cstheme="minorHAnsi"/>
          <w:sz w:val="24"/>
          <w:szCs w:val="24"/>
        </w:rPr>
        <w:t xml:space="preserve">. </w:t>
      </w:r>
    </w:p>
    <w:p w:rsidR="00705BC2" w:rsidRPr="007C7698" w:rsidRDefault="008C4C9B" w:rsidP="00E131F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Machine Downtime Record</w:t>
      </w:r>
      <w:r w:rsidR="00705BC2" w:rsidRPr="007C7698">
        <w:rPr>
          <w:rFonts w:cstheme="minorHAnsi"/>
          <w:sz w:val="24"/>
          <w:szCs w:val="24"/>
        </w:rPr>
        <w:t xml:space="preserve">. </w:t>
      </w:r>
    </w:p>
    <w:p w:rsidR="008C4C9B" w:rsidRPr="007C7698" w:rsidRDefault="008C4C9B" w:rsidP="008C4C9B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14C6B" w:rsidRPr="007C7698">
        <w:rPr>
          <w:rFonts w:cstheme="minorHAnsi"/>
          <w:sz w:val="24"/>
          <w:szCs w:val="24"/>
          <w:u w:val="single"/>
        </w:rPr>
        <w:t>ECTION 6</w:t>
      </w:r>
      <w:r w:rsidRPr="007C7698">
        <w:rPr>
          <w:rFonts w:cstheme="minorHAnsi"/>
          <w:sz w:val="24"/>
          <w:szCs w:val="24"/>
          <w:u w:val="single"/>
        </w:rPr>
        <w:t xml:space="preserve"> – HP5b.</w:t>
      </w:r>
    </w:p>
    <w:p w:rsidR="008C4C9B" w:rsidRPr="007C7698" w:rsidRDefault="008C4C9B" w:rsidP="00E131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Sign Off Sheets. </w:t>
      </w:r>
    </w:p>
    <w:p w:rsidR="008C4C9B" w:rsidRPr="007C7698" w:rsidRDefault="008C4C9B" w:rsidP="00E131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Machine Downtime Record. </w:t>
      </w:r>
    </w:p>
    <w:p w:rsidR="008C4C9B" w:rsidRPr="007C7698" w:rsidRDefault="008C4C9B" w:rsidP="008C4C9B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14C6B" w:rsidRPr="007C7698">
        <w:rPr>
          <w:rFonts w:cstheme="minorHAnsi"/>
          <w:sz w:val="24"/>
          <w:szCs w:val="24"/>
          <w:u w:val="single"/>
        </w:rPr>
        <w:t>ECTION 7</w:t>
      </w:r>
      <w:r w:rsidRPr="007C7698">
        <w:rPr>
          <w:rFonts w:cstheme="minorHAnsi"/>
          <w:sz w:val="24"/>
          <w:szCs w:val="24"/>
          <w:u w:val="single"/>
        </w:rPr>
        <w:t xml:space="preserve"> – HP5c.</w:t>
      </w:r>
    </w:p>
    <w:p w:rsidR="008C4C9B" w:rsidRPr="007C7698" w:rsidRDefault="008C4C9B" w:rsidP="00E131F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Sign Off Sheets. </w:t>
      </w:r>
    </w:p>
    <w:p w:rsidR="008C4C9B" w:rsidRPr="007C7698" w:rsidRDefault="008C4C9B" w:rsidP="00E131F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Machine Downtime Record. </w:t>
      </w:r>
    </w:p>
    <w:p w:rsidR="008C4C9B" w:rsidRPr="007C7698" w:rsidRDefault="008C4C9B" w:rsidP="008C4C9B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14C6B" w:rsidRPr="007C7698">
        <w:rPr>
          <w:rFonts w:cstheme="minorHAnsi"/>
          <w:sz w:val="24"/>
          <w:szCs w:val="24"/>
          <w:u w:val="single"/>
        </w:rPr>
        <w:t>ECTION 8</w:t>
      </w:r>
      <w:r w:rsidRPr="007C7698">
        <w:rPr>
          <w:rFonts w:cstheme="minorHAnsi"/>
          <w:sz w:val="24"/>
          <w:szCs w:val="24"/>
          <w:u w:val="single"/>
        </w:rPr>
        <w:t xml:space="preserve"> – HP</w:t>
      </w:r>
      <w:r w:rsidR="003E5599" w:rsidRPr="007C7698">
        <w:rPr>
          <w:rFonts w:cstheme="minorHAnsi"/>
          <w:sz w:val="24"/>
          <w:szCs w:val="24"/>
          <w:u w:val="single"/>
        </w:rPr>
        <w:t>8</w:t>
      </w:r>
      <w:r w:rsidRPr="007C7698">
        <w:rPr>
          <w:rFonts w:cstheme="minorHAnsi"/>
          <w:sz w:val="24"/>
          <w:szCs w:val="24"/>
          <w:u w:val="single"/>
        </w:rPr>
        <w:t>.</w:t>
      </w:r>
    </w:p>
    <w:p w:rsidR="008C4C9B" w:rsidRPr="007C7698" w:rsidRDefault="008C4C9B" w:rsidP="00E131F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Sign Off Sheets. </w:t>
      </w:r>
    </w:p>
    <w:p w:rsidR="008C4C9B" w:rsidRPr="007C7698" w:rsidRDefault="008C4C9B" w:rsidP="00E131F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Machine Downtime Record. </w:t>
      </w:r>
    </w:p>
    <w:p w:rsidR="008C4C9B" w:rsidRPr="007C7698" w:rsidRDefault="008C4C9B" w:rsidP="008C4C9B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14C6B" w:rsidRPr="007C7698">
        <w:rPr>
          <w:rFonts w:cstheme="minorHAnsi"/>
          <w:sz w:val="24"/>
          <w:szCs w:val="24"/>
          <w:u w:val="single"/>
        </w:rPr>
        <w:t>ECTION 9</w:t>
      </w:r>
      <w:r w:rsidRPr="007C7698">
        <w:rPr>
          <w:rFonts w:cstheme="minorHAnsi"/>
          <w:sz w:val="24"/>
          <w:szCs w:val="24"/>
          <w:u w:val="single"/>
        </w:rPr>
        <w:t xml:space="preserve"> – HP</w:t>
      </w:r>
      <w:r w:rsidR="003E5599" w:rsidRPr="007C7698">
        <w:rPr>
          <w:rFonts w:cstheme="minorHAnsi"/>
          <w:sz w:val="24"/>
          <w:szCs w:val="24"/>
          <w:u w:val="single"/>
        </w:rPr>
        <w:t>12</w:t>
      </w:r>
      <w:r w:rsidRPr="007C7698">
        <w:rPr>
          <w:rFonts w:cstheme="minorHAnsi"/>
          <w:sz w:val="24"/>
          <w:szCs w:val="24"/>
          <w:u w:val="single"/>
        </w:rPr>
        <w:t>a.</w:t>
      </w:r>
    </w:p>
    <w:p w:rsidR="008C4C9B" w:rsidRPr="007C7698" w:rsidRDefault="008C4C9B" w:rsidP="00E131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Sign Off Sheets. </w:t>
      </w:r>
    </w:p>
    <w:p w:rsidR="008C4C9B" w:rsidRPr="007C7698" w:rsidRDefault="008C4C9B" w:rsidP="00E131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Machine Downtime Record. </w:t>
      </w:r>
    </w:p>
    <w:p w:rsidR="008C4C9B" w:rsidRPr="007C7698" w:rsidRDefault="008C4C9B" w:rsidP="008C4C9B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14C6B" w:rsidRPr="007C7698">
        <w:rPr>
          <w:rFonts w:cstheme="minorHAnsi"/>
          <w:sz w:val="24"/>
          <w:szCs w:val="24"/>
          <w:u w:val="single"/>
        </w:rPr>
        <w:t>ECTION 10</w:t>
      </w:r>
      <w:r w:rsidRPr="007C7698">
        <w:rPr>
          <w:rFonts w:cstheme="minorHAnsi"/>
          <w:sz w:val="24"/>
          <w:szCs w:val="24"/>
          <w:u w:val="single"/>
        </w:rPr>
        <w:t xml:space="preserve"> – HP</w:t>
      </w:r>
      <w:r w:rsidR="003E5599" w:rsidRPr="007C7698">
        <w:rPr>
          <w:rFonts w:cstheme="minorHAnsi"/>
          <w:sz w:val="24"/>
          <w:szCs w:val="24"/>
          <w:u w:val="single"/>
        </w:rPr>
        <w:t>12b</w:t>
      </w:r>
      <w:r w:rsidRPr="007C7698">
        <w:rPr>
          <w:rFonts w:cstheme="minorHAnsi"/>
          <w:sz w:val="24"/>
          <w:szCs w:val="24"/>
          <w:u w:val="single"/>
        </w:rPr>
        <w:t>.</w:t>
      </w:r>
    </w:p>
    <w:p w:rsidR="008C4C9B" w:rsidRPr="007C7698" w:rsidRDefault="008C4C9B" w:rsidP="00E131F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Sign Off Sheets. </w:t>
      </w:r>
    </w:p>
    <w:p w:rsidR="008C4C9B" w:rsidRPr="007C7698" w:rsidRDefault="008C4C9B" w:rsidP="00E131F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Machine Downtime Record. </w:t>
      </w:r>
    </w:p>
    <w:p w:rsidR="00F11DA8" w:rsidRPr="007C7698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7C7698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7C7698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DB6775" w:rsidRPr="007C7698" w:rsidRDefault="007C7698" w:rsidP="007C7698">
      <w:pPr>
        <w:rPr>
          <w:rFonts w:cstheme="minorHAnsi"/>
          <w:sz w:val="24"/>
          <w:szCs w:val="24"/>
          <w:u w:val="single"/>
        </w:rPr>
      </w:pPr>
      <w:bookmarkStart w:id="0" w:name="_Ref464821682"/>
      <w:bookmarkStart w:id="1" w:name="_Ref455992403"/>
      <w:r w:rsidRPr="007C7698">
        <w:rPr>
          <w:rFonts w:cstheme="minorHAnsi"/>
          <w:sz w:val="24"/>
          <w:szCs w:val="24"/>
          <w:u w:val="single"/>
        </w:rPr>
        <w:lastRenderedPageBreak/>
        <w:t xml:space="preserve">SECTION 1 - </w:t>
      </w:r>
      <w:r w:rsidR="00DB6775" w:rsidRPr="007C7698">
        <w:rPr>
          <w:rFonts w:cstheme="minorHAnsi"/>
          <w:sz w:val="24"/>
          <w:szCs w:val="24"/>
          <w:u w:val="single"/>
        </w:rPr>
        <w:t xml:space="preserve">MAINTENANCE SCHEDULE. </w:t>
      </w:r>
    </w:p>
    <w:p w:rsidR="00DB6775" w:rsidRPr="007C7698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p w:rsidR="00DB6775" w:rsidRPr="007C7698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These checks are to be completed before production starts on every shift when the machine is used.  </w:t>
      </w:r>
    </w:p>
    <w:p w:rsidR="00814C6B" w:rsidRPr="007C7698" w:rsidRDefault="00814C6B" w:rsidP="00E131F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Guards and Trapping areas if applicable. </w:t>
      </w:r>
    </w:p>
    <w:p w:rsidR="00814C6B" w:rsidRPr="007C7698" w:rsidRDefault="00814C6B" w:rsidP="00E131F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Check compressed air system for leaks.</w:t>
      </w:r>
    </w:p>
    <w:p w:rsidR="00DB6775" w:rsidRPr="007C7698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7C7698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Weekly Checks.</w:t>
      </w:r>
    </w:p>
    <w:p w:rsidR="00DB6775" w:rsidRPr="007C7698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These checks must be carried out once a week when the machine is used.</w:t>
      </w:r>
    </w:p>
    <w:p w:rsidR="00814C6B" w:rsidRPr="007C7698" w:rsidRDefault="00814C6B" w:rsidP="00E131F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Check oil reservoir level. </w:t>
      </w:r>
    </w:p>
    <w:p w:rsidR="00814C6B" w:rsidRPr="007C7698" w:rsidRDefault="00814C6B" w:rsidP="00E131F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Check water separator and drain if required.</w:t>
      </w:r>
    </w:p>
    <w:p w:rsidR="00DB6775" w:rsidRPr="007C7698" w:rsidRDefault="00DB6775" w:rsidP="00AE2E83">
      <w:pPr>
        <w:pStyle w:val="ListParagraph"/>
        <w:spacing w:after="0" w:line="240" w:lineRule="auto"/>
        <w:ind w:left="927"/>
        <w:rPr>
          <w:rFonts w:cstheme="minorHAnsi"/>
          <w:sz w:val="24"/>
          <w:szCs w:val="24"/>
        </w:rPr>
      </w:pPr>
    </w:p>
    <w:p w:rsidR="00DB6775" w:rsidRPr="007C7698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Monthly Checks.</w:t>
      </w:r>
    </w:p>
    <w:p w:rsidR="00DB6775" w:rsidRPr="007C7698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These checks must be carried out once a month when the machine is used.</w:t>
      </w:r>
    </w:p>
    <w:p w:rsidR="00814C6B" w:rsidRPr="007C7698" w:rsidRDefault="00814C6B" w:rsidP="00E131F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Check ram for play.</w:t>
      </w:r>
    </w:p>
    <w:p w:rsidR="00814C6B" w:rsidRPr="007C7698" w:rsidRDefault="00814C6B" w:rsidP="00E131F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Grease all grease nipples.</w:t>
      </w:r>
    </w:p>
    <w:p w:rsidR="00814C6B" w:rsidRPr="007C7698" w:rsidRDefault="00814C6B" w:rsidP="00E131F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Oil where applicable.</w:t>
      </w:r>
    </w:p>
    <w:p w:rsidR="00DB6775" w:rsidRPr="007C7698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Pr="007C7698" w:rsidRDefault="00353F2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Yearl</w:t>
      </w:r>
      <w:r w:rsidR="009F1931" w:rsidRPr="007C7698">
        <w:rPr>
          <w:rFonts w:cstheme="minorHAnsi"/>
          <w:sz w:val="24"/>
          <w:szCs w:val="24"/>
          <w:u w:val="single"/>
        </w:rPr>
        <w:t>y Checks.</w:t>
      </w:r>
    </w:p>
    <w:p w:rsidR="009F1931" w:rsidRPr="007C7698" w:rsidRDefault="009F1931" w:rsidP="009F1931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814C6B" w:rsidRPr="007C7698" w:rsidRDefault="00814C6B" w:rsidP="00E131F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Check for stress / fatigue in body.</w:t>
      </w:r>
    </w:p>
    <w:p w:rsidR="00814C6B" w:rsidRPr="007C7698" w:rsidRDefault="00814C6B" w:rsidP="00E131F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Visual inspection of air cylinder.</w:t>
      </w:r>
    </w:p>
    <w:p w:rsidR="009F1931" w:rsidRPr="007C7698" w:rsidRDefault="009F1931" w:rsidP="009F1931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7C7698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34ED8" w:rsidRPr="007C7698" w:rsidRDefault="00834ED8" w:rsidP="00DB6775">
      <w:pPr>
        <w:rPr>
          <w:rFonts w:cstheme="minorHAnsi"/>
          <w:b/>
          <w:color w:val="FF0000"/>
          <w:sz w:val="24"/>
          <w:szCs w:val="24"/>
        </w:rPr>
      </w:pPr>
    </w:p>
    <w:p w:rsidR="00885BF3" w:rsidRPr="007C7698" w:rsidRDefault="00885BF3" w:rsidP="00DB6775">
      <w:pPr>
        <w:rPr>
          <w:rFonts w:cstheme="minorHAnsi"/>
          <w:b/>
          <w:sz w:val="24"/>
          <w:szCs w:val="24"/>
        </w:rPr>
      </w:pPr>
    </w:p>
    <w:p w:rsidR="00834ED8" w:rsidRPr="007C7698" w:rsidRDefault="00834ED8" w:rsidP="00DB6775">
      <w:pPr>
        <w:rPr>
          <w:rFonts w:cstheme="minorHAnsi"/>
          <w:b/>
          <w:sz w:val="24"/>
          <w:szCs w:val="24"/>
        </w:rPr>
      </w:pPr>
    </w:p>
    <w:p w:rsidR="008F480A" w:rsidRPr="007C7698" w:rsidRDefault="008F480A" w:rsidP="00DB6775">
      <w:pPr>
        <w:rPr>
          <w:rFonts w:cstheme="minorHAnsi"/>
          <w:b/>
          <w:sz w:val="24"/>
          <w:szCs w:val="24"/>
        </w:rPr>
      </w:pPr>
    </w:p>
    <w:p w:rsidR="00834ED8" w:rsidRPr="007C7698" w:rsidRDefault="00834ED8" w:rsidP="00DB6775">
      <w:pPr>
        <w:rPr>
          <w:rFonts w:cstheme="minorHAnsi"/>
          <w:b/>
          <w:sz w:val="24"/>
          <w:szCs w:val="24"/>
        </w:rPr>
      </w:pPr>
    </w:p>
    <w:p w:rsidR="00353F2D" w:rsidRPr="007C7698" w:rsidRDefault="00353F2D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814C6B" w:rsidRPr="007C7698" w:rsidRDefault="007C7698" w:rsidP="007C769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 xml:space="preserve">SECTION 2 - </w:t>
      </w:r>
      <w:r w:rsidR="00814C6B" w:rsidRPr="007C7698">
        <w:rPr>
          <w:rFonts w:cstheme="minorHAnsi"/>
          <w:sz w:val="24"/>
          <w:szCs w:val="24"/>
          <w:u w:val="single"/>
        </w:rPr>
        <w:t>IMPORTANT CONTACTS.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2835"/>
      </w:tblGrid>
      <w:tr w:rsidR="00814C6B" w:rsidRPr="007C7698" w:rsidTr="00814C6B">
        <w:trPr>
          <w:trHeight w:val="387"/>
        </w:trPr>
        <w:tc>
          <w:tcPr>
            <w:tcW w:w="2972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536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2835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814C6B" w:rsidRPr="007C7698" w:rsidTr="00814C6B">
        <w:trPr>
          <w:trHeight w:val="1626"/>
        </w:trPr>
        <w:tc>
          <w:tcPr>
            <w:tcW w:w="2972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(M. J. Allen)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RMT 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Gabro</w:t>
            </w:r>
            <w:proofErr w:type="spellEnd"/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Hilton Road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Cobbs Wood Industrial Estate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Ashford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Kent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TN23 1EW</w:t>
            </w:r>
          </w:p>
        </w:tc>
        <w:tc>
          <w:tcPr>
            <w:tcW w:w="2835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01233 631 554</w:t>
            </w:r>
          </w:p>
        </w:tc>
      </w:tr>
      <w:tr w:rsidR="00814C6B" w:rsidRPr="007C7698" w:rsidTr="00814C6B">
        <w:trPr>
          <w:trHeight w:val="1155"/>
        </w:trPr>
        <w:tc>
          <w:tcPr>
            <w:tcW w:w="2972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698">
              <w:rPr>
                <w:rFonts w:cstheme="minorHAnsi"/>
                <w:sz w:val="24"/>
                <w:szCs w:val="24"/>
              </w:rPr>
              <w:t>Airwise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 xml:space="preserve"> Ltd.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Birchwood Avenue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Nottingham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NG10 3ND</w:t>
            </w:r>
          </w:p>
        </w:tc>
        <w:tc>
          <w:tcPr>
            <w:tcW w:w="2835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0115 946 4323</w:t>
            </w:r>
          </w:p>
        </w:tc>
      </w:tr>
      <w:tr w:rsidR="00814C6B" w:rsidRPr="007C7698" w:rsidTr="00814C6B">
        <w:trPr>
          <w:trHeight w:val="1530"/>
        </w:trPr>
        <w:tc>
          <w:tcPr>
            <w:tcW w:w="2972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Morris Lubricants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Castle 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Foregate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Shrewsbury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Shropshire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SY1 2EL</w:t>
            </w:r>
          </w:p>
        </w:tc>
        <w:tc>
          <w:tcPr>
            <w:tcW w:w="2835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01743 232 200</w:t>
            </w:r>
          </w:p>
        </w:tc>
      </w:tr>
      <w:tr w:rsidR="00814C6B" w:rsidRPr="007C7698" w:rsidTr="00814C6B">
        <w:trPr>
          <w:trHeight w:val="1530"/>
        </w:trPr>
        <w:tc>
          <w:tcPr>
            <w:tcW w:w="2972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Trent Oils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Phoenix House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698">
              <w:rPr>
                <w:rFonts w:cstheme="minorHAnsi"/>
                <w:sz w:val="24"/>
                <w:szCs w:val="24"/>
              </w:rPr>
              <w:t>Kemmel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 xml:space="preserve"> Road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Bulwell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Nottingham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NG6 9FH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C6B" w:rsidRPr="007C7698" w:rsidRDefault="00814C6B" w:rsidP="00E131F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122</w:t>
            </w:r>
          </w:p>
        </w:tc>
      </w:tr>
    </w:tbl>
    <w:p w:rsidR="00814C6B" w:rsidRPr="007C7698" w:rsidRDefault="00814C6B" w:rsidP="00814C6B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14C6B" w:rsidRPr="007C7698" w:rsidRDefault="007C7698" w:rsidP="007C769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3 - </w:t>
      </w:r>
      <w:r w:rsidR="00814C6B" w:rsidRPr="007C7698">
        <w:rPr>
          <w:rFonts w:cstheme="minorHAnsi"/>
          <w:sz w:val="24"/>
          <w:szCs w:val="24"/>
          <w:u w:val="single"/>
        </w:rPr>
        <w:t>CRITICAL SPARES.</w:t>
      </w:r>
    </w:p>
    <w:p w:rsidR="00814C6B" w:rsidRPr="007C7698" w:rsidRDefault="00814C6B" w:rsidP="00814C6B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14C6B" w:rsidRPr="007C7698" w:rsidRDefault="00814C6B" w:rsidP="00814C6B">
      <w:pPr>
        <w:pStyle w:val="ListParagraph"/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Airline Oil 22</w:t>
      </w:r>
    </w:p>
    <w:p w:rsidR="00814C6B" w:rsidRPr="007C7698" w:rsidRDefault="00814C6B" w:rsidP="00814C6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814C6B" w:rsidRPr="007C7698" w:rsidRDefault="007C7698" w:rsidP="007C769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 xml:space="preserve">SECTION 4 - </w:t>
      </w:r>
      <w:r w:rsidR="00814C6B" w:rsidRPr="007C7698">
        <w:rPr>
          <w:rFonts w:cstheme="minorHAnsi"/>
          <w:sz w:val="24"/>
          <w:szCs w:val="24"/>
          <w:u w:val="single"/>
        </w:rPr>
        <w:t>CHANGE NOTES.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814C6B" w:rsidRPr="007C7698" w:rsidTr="00E16A88">
        <w:tc>
          <w:tcPr>
            <w:tcW w:w="1271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Revision Level </w:t>
            </w:r>
          </w:p>
        </w:tc>
        <w:tc>
          <w:tcPr>
            <w:tcW w:w="4678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814C6B" w:rsidRPr="007C7698" w:rsidTr="00E16A88">
        <w:trPr>
          <w:trHeight w:val="634"/>
        </w:trPr>
        <w:tc>
          <w:tcPr>
            <w:tcW w:w="1271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814C6B" w:rsidRPr="007C7698" w:rsidRDefault="006E51B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814C6B" w:rsidRPr="007C76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14C6B" w:rsidRPr="007C769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</w:t>
            </w:r>
            <w:r w:rsidR="00814C6B" w:rsidRPr="007C7698">
              <w:rPr>
                <w:rFonts w:cstheme="minorHAnsi"/>
                <w:sz w:val="24"/>
                <w:szCs w:val="24"/>
              </w:rPr>
              <w:t xml:space="preserve"> 2017</w:t>
            </w:r>
          </w:p>
        </w:tc>
        <w:tc>
          <w:tcPr>
            <w:tcW w:w="3119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814C6B" w:rsidRPr="007C7698" w:rsidTr="005F0179">
        <w:trPr>
          <w:trHeight w:val="13573"/>
        </w:trPr>
        <w:tc>
          <w:tcPr>
            <w:tcW w:w="1271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5F0179" w:rsidRPr="007C7698" w:rsidRDefault="005F0179" w:rsidP="007C7698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>SECTION 5 – HP5a.</w:t>
      </w:r>
    </w:p>
    <w:p w:rsidR="007C7698" w:rsidRPr="007C7698" w:rsidRDefault="007C7698" w:rsidP="007C7698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Serial Number</w:t>
      </w:r>
      <w:r w:rsidR="001742CB">
        <w:rPr>
          <w:rFonts w:cstheme="minorHAnsi"/>
          <w:sz w:val="72"/>
          <w:szCs w:val="72"/>
          <w:u w:val="single"/>
        </w:rPr>
        <w:t>:</w:t>
      </w:r>
      <w:r w:rsidRPr="007C7698">
        <w:rPr>
          <w:rFonts w:cstheme="minorHAnsi"/>
          <w:sz w:val="72"/>
          <w:szCs w:val="72"/>
          <w:u w:val="single"/>
        </w:rPr>
        <w:t xml:space="preserve"> 5VSGF/2259</w:t>
      </w:r>
    </w:p>
    <w:p w:rsidR="005F0179" w:rsidRPr="007C7698" w:rsidRDefault="005F0179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5F0179" w:rsidRPr="007C7698" w:rsidRDefault="005F0179" w:rsidP="00E131F0">
      <w:pPr>
        <w:pStyle w:val="ListParagraph"/>
        <w:numPr>
          <w:ilvl w:val="0"/>
          <w:numId w:val="13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Sign Off Sheets</w:t>
      </w:r>
    </w:p>
    <w:p w:rsidR="00D01FEF" w:rsidRPr="007C7698" w:rsidRDefault="00D01FEF" w:rsidP="00E131F0">
      <w:pPr>
        <w:pStyle w:val="ListParagraph"/>
        <w:numPr>
          <w:ilvl w:val="8"/>
          <w:numId w:val="14"/>
        </w:numPr>
        <w:ind w:left="1134"/>
        <w:rPr>
          <w:rFonts w:cstheme="minorHAnsi"/>
          <w:sz w:val="24"/>
          <w:szCs w:val="24"/>
          <w:u w:val="single"/>
        </w:rPr>
      </w:pPr>
      <w:bookmarkStart w:id="3" w:name="_Ref455992945"/>
      <w:bookmarkEnd w:id="0"/>
      <w:bookmarkEnd w:id="1"/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D01FEF" w:rsidRPr="007C7698" w:rsidTr="00E16A88">
        <w:trPr>
          <w:trHeight w:val="425"/>
        </w:trPr>
        <w:tc>
          <w:tcPr>
            <w:tcW w:w="1555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Pr="007C7698" w:rsidRDefault="00A11652" w:rsidP="00E131F0">
      <w:pPr>
        <w:pStyle w:val="ListParagraph"/>
        <w:numPr>
          <w:ilvl w:val="2"/>
          <w:numId w:val="14"/>
        </w:numPr>
        <w:rPr>
          <w:rFonts w:cstheme="minorHAnsi"/>
          <w:sz w:val="24"/>
          <w:szCs w:val="24"/>
          <w:u w:val="single"/>
        </w:rPr>
      </w:pPr>
      <w:bookmarkStart w:id="4" w:name="_Ref464821824"/>
      <w:r w:rsidRPr="007C7698">
        <w:rPr>
          <w:rFonts w:cstheme="minorHAnsi"/>
          <w:sz w:val="24"/>
          <w:szCs w:val="24"/>
          <w:u w:val="single"/>
        </w:rPr>
        <w:lastRenderedPageBreak/>
        <w:t>W</w:t>
      </w:r>
      <w:r w:rsidR="00F11DA8" w:rsidRPr="007C7698">
        <w:rPr>
          <w:rFonts w:cstheme="minorHAnsi"/>
          <w:sz w:val="24"/>
          <w:szCs w:val="24"/>
          <w:u w:val="single"/>
        </w:rPr>
        <w:t>eekly checks</w:t>
      </w:r>
      <w:r w:rsidR="00DB6775" w:rsidRPr="007C7698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7C7698">
        <w:rPr>
          <w:rFonts w:cstheme="minorHAnsi"/>
          <w:sz w:val="24"/>
          <w:szCs w:val="24"/>
          <w:u w:val="single"/>
        </w:rPr>
        <w:t>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RPr="007C7698" w:rsidTr="00F11DA8">
        <w:trPr>
          <w:trHeight w:val="425"/>
        </w:trPr>
        <w:tc>
          <w:tcPr>
            <w:tcW w:w="155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Pr="007C7698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7C7698" w:rsidRDefault="00F11DA8" w:rsidP="00E131F0">
      <w:pPr>
        <w:pStyle w:val="ListParagraph"/>
        <w:numPr>
          <w:ilvl w:val="2"/>
          <w:numId w:val="14"/>
        </w:numPr>
        <w:rPr>
          <w:rFonts w:cstheme="minorHAnsi"/>
          <w:sz w:val="24"/>
          <w:szCs w:val="24"/>
          <w:u w:val="single"/>
        </w:rPr>
      </w:pPr>
      <w:bookmarkStart w:id="5" w:name="_Ref464821839"/>
      <w:r w:rsidRPr="007C7698">
        <w:rPr>
          <w:rFonts w:cstheme="minorHAnsi"/>
          <w:sz w:val="24"/>
          <w:szCs w:val="24"/>
          <w:u w:val="single"/>
        </w:rPr>
        <w:lastRenderedPageBreak/>
        <w:t>Monthly checks</w:t>
      </w:r>
      <w:r w:rsidR="00A11652" w:rsidRPr="007C7698">
        <w:rPr>
          <w:rFonts w:cstheme="minorHAnsi"/>
          <w:sz w:val="24"/>
          <w:szCs w:val="24"/>
          <w:u w:val="single"/>
        </w:rPr>
        <w:t>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RPr="007C7698" w:rsidTr="00F11DA8">
        <w:trPr>
          <w:trHeight w:val="425"/>
        </w:trPr>
        <w:tc>
          <w:tcPr>
            <w:tcW w:w="155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Pr="007C7698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7C7698" w:rsidRDefault="00D01FEF" w:rsidP="00E131F0">
      <w:pPr>
        <w:pStyle w:val="ListParagraph"/>
        <w:numPr>
          <w:ilvl w:val="2"/>
          <w:numId w:val="14"/>
        </w:numPr>
        <w:rPr>
          <w:rFonts w:cstheme="minorHAnsi"/>
          <w:sz w:val="24"/>
          <w:szCs w:val="24"/>
          <w:u w:val="single"/>
        </w:rPr>
      </w:pPr>
      <w:bookmarkStart w:id="6" w:name="_Ref464821842"/>
      <w:r w:rsidRPr="007C7698">
        <w:rPr>
          <w:rFonts w:cstheme="minorHAnsi"/>
          <w:sz w:val="24"/>
          <w:szCs w:val="24"/>
          <w:u w:val="single"/>
        </w:rPr>
        <w:lastRenderedPageBreak/>
        <w:t>Yearly</w:t>
      </w:r>
      <w:r w:rsidR="00834ED8" w:rsidRPr="007C7698">
        <w:rPr>
          <w:rFonts w:cstheme="minorHAnsi"/>
          <w:sz w:val="24"/>
          <w:szCs w:val="24"/>
          <w:u w:val="single"/>
        </w:rPr>
        <w:t xml:space="preserve"> c</w:t>
      </w:r>
      <w:r w:rsidR="00F11DA8" w:rsidRPr="007C7698">
        <w:rPr>
          <w:rFonts w:cstheme="minorHAnsi"/>
          <w:sz w:val="24"/>
          <w:szCs w:val="24"/>
          <w:u w:val="single"/>
        </w:rPr>
        <w:t>hecks</w:t>
      </w:r>
      <w:r w:rsidR="00A11652" w:rsidRPr="007C7698">
        <w:rPr>
          <w:rFonts w:cstheme="minorHAnsi"/>
          <w:sz w:val="24"/>
          <w:szCs w:val="24"/>
          <w:u w:val="single"/>
        </w:rPr>
        <w:t>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RPr="007C7698" w:rsidTr="00F11DA8">
        <w:trPr>
          <w:trHeight w:val="425"/>
        </w:trPr>
        <w:tc>
          <w:tcPr>
            <w:tcW w:w="155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Pr="007C7698" w:rsidRDefault="00A11652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7C769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7C769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5F0179" w:rsidRPr="007C7698" w:rsidRDefault="005F0179">
      <w:pPr>
        <w:rPr>
          <w:rFonts w:cstheme="minorHAnsi"/>
          <w:sz w:val="24"/>
          <w:szCs w:val="24"/>
          <w:u w:val="single"/>
        </w:rPr>
      </w:pPr>
      <w:bookmarkStart w:id="7" w:name="_Ref455993019"/>
      <w:bookmarkEnd w:id="3"/>
      <w:r w:rsidRPr="007C7698">
        <w:rPr>
          <w:rFonts w:cstheme="minorHAnsi"/>
          <w:sz w:val="24"/>
          <w:szCs w:val="24"/>
          <w:u w:val="single"/>
        </w:rPr>
        <w:br w:type="page"/>
      </w:r>
    </w:p>
    <w:p w:rsidR="00E30AE6" w:rsidRPr="007C7698" w:rsidRDefault="00E30AE6" w:rsidP="00E131F0">
      <w:pPr>
        <w:pStyle w:val="ListParagraph"/>
        <w:numPr>
          <w:ilvl w:val="0"/>
          <w:numId w:val="13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MACHINE DOWNTIME RECORED.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7C7698" w:rsidTr="00AB2F1F">
        <w:tc>
          <w:tcPr>
            <w:tcW w:w="1325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7C7698" w:rsidTr="00AB2F1F">
        <w:trPr>
          <w:trHeight w:val="14229"/>
        </w:trPr>
        <w:tc>
          <w:tcPr>
            <w:tcW w:w="1325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AB2F1F">
        <w:tc>
          <w:tcPr>
            <w:tcW w:w="132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7C7698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7C7698" w:rsidTr="00AB2F1F">
        <w:trPr>
          <w:trHeight w:val="14691"/>
        </w:trPr>
        <w:tc>
          <w:tcPr>
            <w:tcW w:w="1325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E16A88" w:rsidRPr="007C7698" w:rsidRDefault="00E16A88" w:rsidP="007C7698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 xml:space="preserve">SECTION </w:t>
      </w:r>
      <w:r w:rsidR="007C7698" w:rsidRPr="007C7698">
        <w:rPr>
          <w:rFonts w:cstheme="minorHAnsi"/>
          <w:sz w:val="72"/>
          <w:szCs w:val="72"/>
          <w:u w:val="single"/>
        </w:rPr>
        <w:t>6</w:t>
      </w:r>
      <w:r w:rsidRPr="007C7698">
        <w:rPr>
          <w:rFonts w:cstheme="minorHAnsi"/>
          <w:sz w:val="72"/>
          <w:szCs w:val="72"/>
          <w:u w:val="single"/>
        </w:rPr>
        <w:t xml:space="preserve"> – HP5b.</w:t>
      </w:r>
    </w:p>
    <w:p w:rsidR="007C7698" w:rsidRPr="007C7698" w:rsidRDefault="007C7698" w:rsidP="007C7698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</w:t>
      </w:r>
      <w:r>
        <w:rPr>
          <w:rFonts w:cstheme="minorHAnsi"/>
          <w:sz w:val="72"/>
          <w:szCs w:val="72"/>
          <w:u w:val="single"/>
        </w:rPr>
        <w:t xml:space="preserve">erial </w:t>
      </w:r>
      <w:r w:rsidRPr="007C7698">
        <w:rPr>
          <w:rFonts w:cstheme="minorHAnsi"/>
          <w:sz w:val="72"/>
          <w:szCs w:val="72"/>
          <w:u w:val="single"/>
        </w:rPr>
        <w:t>N</w:t>
      </w:r>
      <w:r>
        <w:rPr>
          <w:rFonts w:cstheme="minorHAnsi"/>
          <w:sz w:val="72"/>
          <w:szCs w:val="72"/>
          <w:u w:val="single"/>
        </w:rPr>
        <w:t>umber</w:t>
      </w:r>
      <w:r w:rsidR="001742CB">
        <w:rPr>
          <w:rFonts w:cstheme="minorHAnsi"/>
          <w:sz w:val="72"/>
          <w:szCs w:val="72"/>
          <w:u w:val="single"/>
        </w:rPr>
        <w:t>:</w:t>
      </w:r>
      <w:r>
        <w:rPr>
          <w:rFonts w:cstheme="minorHAnsi"/>
          <w:sz w:val="72"/>
          <w:szCs w:val="72"/>
          <w:u w:val="single"/>
        </w:rPr>
        <w:t xml:space="preserve"> </w:t>
      </w:r>
      <w:r w:rsidRPr="007C7698">
        <w:rPr>
          <w:rFonts w:cstheme="minorHAnsi"/>
          <w:sz w:val="72"/>
          <w:szCs w:val="72"/>
          <w:u w:val="single"/>
        </w:rPr>
        <w:t>5VSG/2272</w:t>
      </w:r>
    </w:p>
    <w:p w:rsidR="00E16A88" w:rsidRPr="007C7698" w:rsidRDefault="00E16A88" w:rsidP="00E16A88">
      <w:pPr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br w:type="page"/>
      </w:r>
    </w:p>
    <w:p w:rsidR="00E16A88" w:rsidRPr="007C7698" w:rsidRDefault="00E16A88" w:rsidP="00E131F0">
      <w:pPr>
        <w:pStyle w:val="ListParagraph"/>
        <w:numPr>
          <w:ilvl w:val="0"/>
          <w:numId w:val="15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Sign Off Sheets</w:t>
      </w:r>
    </w:p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Weekly checks (When in Production).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6A88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Monthly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6A88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Yearly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6A88">
      <w:pPr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6A88">
      <w:pPr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6A88">
      <w:pPr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6A8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E16A88" w:rsidRPr="007C7698" w:rsidRDefault="00E16A88" w:rsidP="00E131F0">
      <w:pPr>
        <w:pStyle w:val="ListParagraph"/>
        <w:numPr>
          <w:ilvl w:val="0"/>
          <w:numId w:val="15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MACHINE DOWNTIME RECORED.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E16A88" w:rsidRPr="007C7698" w:rsidTr="00E16A88">
        <w:tc>
          <w:tcPr>
            <w:tcW w:w="132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E16A88" w:rsidRPr="007C7698" w:rsidTr="00E16A88">
        <w:trPr>
          <w:trHeight w:val="14229"/>
        </w:trPr>
        <w:tc>
          <w:tcPr>
            <w:tcW w:w="1325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c>
          <w:tcPr>
            <w:tcW w:w="132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E16A88" w:rsidRPr="007C7698" w:rsidTr="00E16A88">
        <w:trPr>
          <w:trHeight w:val="14691"/>
        </w:trPr>
        <w:tc>
          <w:tcPr>
            <w:tcW w:w="1325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 xml:space="preserve">SECTION </w:t>
      </w:r>
      <w:r>
        <w:rPr>
          <w:rFonts w:cstheme="minorHAnsi"/>
          <w:sz w:val="72"/>
          <w:szCs w:val="72"/>
          <w:u w:val="single"/>
        </w:rPr>
        <w:t>7</w:t>
      </w:r>
      <w:r w:rsidRPr="007C7698">
        <w:rPr>
          <w:rFonts w:cstheme="minorHAnsi"/>
          <w:sz w:val="72"/>
          <w:szCs w:val="72"/>
          <w:u w:val="single"/>
        </w:rPr>
        <w:t xml:space="preserve"> – HP5</w:t>
      </w:r>
      <w:r>
        <w:rPr>
          <w:rFonts w:cstheme="minorHAnsi"/>
          <w:sz w:val="72"/>
          <w:szCs w:val="72"/>
          <w:u w:val="single"/>
        </w:rPr>
        <w:t>c</w:t>
      </w:r>
      <w:r w:rsidRPr="007C7698">
        <w:rPr>
          <w:rFonts w:cstheme="minorHAnsi"/>
          <w:sz w:val="72"/>
          <w:szCs w:val="72"/>
          <w:u w:val="single"/>
        </w:rPr>
        <w:t>.</w:t>
      </w: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</w:t>
      </w:r>
      <w:r>
        <w:rPr>
          <w:rFonts w:cstheme="minorHAnsi"/>
          <w:sz w:val="72"/>
          <w:szCs w:val="72"/>
          <w:u w:val="single"/>
        </w:rPr>
        <w:t xml:space="preserve">erial </w:t>
      </w:r>
      <w:r w:rsidRPr="007C7698">
        <w:rPr>
          <w:rFonts w:cstheme="minorHAnsi"/>
          <w:sz w:val="72"/>
          <w:szCs w:val="72"/>
          <w:u w:val="single"/>
        </w:rPr>
        <w:t>N</w:t>
      </w:r>
      <w:r>
        <w:rPr>
          <w:rFonts w:cstheme="minorHAnsi"/>
          <w:sz w:val="72"/>
          <w:szCs w:val="72"/>
          <w:u w:val="single"/>
        </w:rPr>
        <w:t xml:space="preserve">umber: </w:t>
      </w:r>
      <w:r w:rsidRPr="007C7698">
        <w:rPr>
          <w:rFonts w:cstheme="minorHAnsi"/>
          <w:sz w:val="72"/>
          <w:szCs w:val="72"/>
          <w:u w:val="single"/>
        </w:rPr>
        <w:t>5VSG/227</w:t>
      </w:r>
      <w:r>
        <w:rPr>
          <w:rFonts w:cstheme="minorHAnsi"/>
          <w:sz w:val="72"/>
          <w:szCs w:val="72"/>
          <w:u w:val="single"/>
        </w:rPr>
        <w:t>3</w:t>
      </w:r>
    </w:p>
    <w:p w:rsidR="001742CB" w:rsidRPr="007C7698" w:rsidRDefault="001742CB" w:rsidP="001742CB">
      <w:pPr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18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Sign Off Sheets</w:t>
      </w:r>
    </w:p>
    <w:p w:rsidR="001742CB" w:rsidRPr="007C7698" w:rsidRDefault="001742CB" w:rsidP="00E131F0">
      <w:pPr>
        <w:pStyle w:val="ListParagraph"/>
        <w:numPr>
          <w:ilvl w:val="2"/>
          <w:numId w:val="19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E131F0">
      <w:pPr>
        <w:pStyle w:val="ListParagraph"/>
        <w:numPr>
          <w:ilvl w:val="2"/>
          <w:numId w:val="19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Weekly checks (When in Production).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19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Monthly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19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Yearly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18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MACHINE DOWNTIME RECORED.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229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691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 xml:space="preserve">SECTION </w:t>
      </w:r>
      <w:r>
        <w:rPr>
          <w:rFonts w:cstheme="minorHAnsi"/>
          <w:sz w:val="72"/>
          <w:szCs w:val="72"/>
          <w:u w:val="single"/>
        </w:rPr>
        <w:t>8 – HP8</w:t>
      </w:r>
      <w:r w:rsidRPr="007C7698">
        <w:rPr>
          <w:rFonts w:cstheme="minorHAnsi"/>
          <w:sz w:val="72"/>
          <w:szCs w:val="72"/>
          <w:u w:val="single"/>
        </w:rPr>
        <w:t>.</w:t>
      </w: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</w:t>
      </w:r>
      <w:r>
        <w:rPr>
          <w:rFonts w:cstheme="minorHAnsi"/>
          <w:sz w:val="72"/>
          <w:szCs w:val="72"/>
          <w:u w:val="single"/>
        </w:rPr>
        <w:t xml:space="preserve">erial </w:t>
      </w:r>
      <w:r w:rsidRPr="007C7698">
        <w:rPr>
          <w:rFonts w:cstheme="minorHAnsi"/>
          <w:sz w:val="72"/>
          <w:szCs w:val="72"/>
          <w:u w:val="single"/>
        </w:rPr>
        <w:t>N</w:t>
      </w:r>
      <w:r>
        <w:rPr>
          <w:rFonts w:cstheme="minorHAnsi"/>
          <w:sz w:val="72"/>
          <w:szCs w:val="72"/>
          <w:u w:val="single"/>
        </w:rPr>
        <w:t>umber: 8</w:t>
      </w:r>
      <w:r w:rsidRPr="007C7698">
        <w:rPr>
          <w:rFonts w:cstheme="minorHAnsi"/>
          <w:sz w:val="72"/>
          <w:szCs w:val="72"/>
          <w:u w:val="single"/>
        </w:rPr>
        <w:t>VSG/227</w:t>
      </w:r>
      <w:r>
        <w:rPr>
          <w:rFonts w:cstheme="minorHAnsi"/>
          <w:sz w:val="72"/>
          <w:szCs w:val="72"/>
          <w:u w:val="single"/>
        </w:rPr>
        <w:t>4</w:t>
      </w:r>
    </w:p>
    <w:p w:rsidR="001742CB" w:rsidRPr="007C7698" w:rsidRDefault="001742CB" w:rsidP="001742CB">
      <w:pPr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20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Sign Off Sheets</w:t>
      </w:r>
    </w:p>
    <w:p w:rsidR="001742CB" w:rsidRPr="007C7698" w:rsidRDefault="001742CB" w:rsidP="00E131F0">
      <w:pPr>
        <w:pStyle w:val="ListParagraph"/>
        <w:numPr>
          <w:ilvl w:val="2"/>
          <w:numId w:val="21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E131F0">
      <w:pPr>
        <w:pStyle w:val="ListParagraph"/>
        <w:numPr>
          <w:ilvl w:val="2"/>
          <w:numId w:val="21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Weekly checks (When in Production).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21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Monthly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21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Yearly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20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MACHINE DOWNTIME RECORED.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229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691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 xml:space="preserve">SECTION </w:t>
      </w:r>
      <w:r>
        <w:rPr>
          <w:rFonts w:cstheme="minorHAnsi"/>
          <w:sz w:val="72"/>
          <w:szCs w:val="72"/>
          <w:u w:val="single"/>
        </w:rPr>
        <w:t>9</w:t>
      </w:r>
      <w:r w:rsidRPr="007C7698">
        <w:rPr>
          <w:rFonts w:cstheme="minorHAnsi"/>
          <w:sz w:val="72"/>
          <w:szCs w:val="72"/>
          <w:u w:val="single"/>
        </w:rPr>
        <w:t xml:space="preserve"> – HP</w:t>
      </w:r>
      <w:r>
        <w:rPr>
          <w:rFonts w:cstheme="minorHAnsi"/>
          <w:sz w:val="72"/>
          <w:szCs w:val="72"/>
          <w:u w:val="single"/>
        </w:rPr>
        <w:t>12a</w:t>
      </w:r>
      <w:r w:rsidRPr="007C7698">
        <w:rPr>
          <w:rFonts w:cstheme="minorHAnsi"/>
          <w:sz w:val="72"/>
          <w:szCs w:val="72"/>
          <w:u w:val="single"/>
        </w:rPr>
        <w:t>.</w:t>
      </w: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</w:t>
      </w:r>
      <w:r>
        <w:rPr>
          <w:rFonts w:cstheme="minorHAnsi"/>
          <w:sz w:val="72"/>
          <w:szCs w:val="72"/>
          <w:u w:val="single"/>
        </w:rPr>
        <w:t xml:space="preserve">erial </w:t>
      </w:r>
      <w:r w:rsidRPr="007C7698">
        <w:rPr>
          <w:rFonts w:cstheme="minorHAnsi"/>
          <w:sz w:val="72"/>
          <w:szCs w:val="72"/>
          <w:u w:val="single"/>
        </w:rPr>
        <w:t>N</w:t>
      </w:r>
      <w:r>
        <w:rPr>
          <w:rFonts w:cstheme="minorHAnsi"/>
          <w:sz w:val="72"/>
          <w:szCs w:val="72"/>
          <w:u w:val="single"/>
        </w:rPr>
        <w:t>umber: 12</w:t>
      </w:r>
      <w:r w:rsidRPr="007C7698">
        <w:rPr>
          <w:rFonts w:cstheme="minorHAnsi"/>
          <w:sz w:val="72"/>
          <w:szCs w:val="72"/>
          <w:u w:val="single"/>
        </w:rPr>
        <w:t>VSG</w:t>
      </w:r>
      <w:r>
        <w:rPr>
          <w:rFonts w:cstheme="minorHAnsi"/>
          <w:sz w:val="72"/>
          <w:szCs w:val="72"/>
          <w:u w:val="single"/>
        </w:rPr>
        <w:t>F</w:t>
      </w:r>
      <w:r w:rsidRPr="007C7698">
        <w:rPr>
          <w:rFonts w:cstheme="minorHAnsi"/>
          <w:sz w:val="72"/>
          <w:szCs w:val="72"/>
          <w:u w:val="single"/>
        </w:rPr>
        <w:t>/22</w:t>
      </w:r>
      <w:r>
        <w:rPr>
          <w:rFonts w:cstheme="minorHAnsi"/>
          <w:sz w:val="72"/>
          <w:szCs w:val="72"/>
          <w:u w:val="single"/>
        </w:rPr>
        <w:t>6</w:t>
      </w:r>
      <w:r w:rsidRPr="007C7698">
        <w:rPr>
          <w:rFonts w:cstheme="minorHAnsi"/>
          <w:sz w:val="72"/>
          <w:szCs w:val="72"/>
          <w:u w:val="single"/>
        </w:rPr>
        <w:t>2</w:t>
      </w:r>
    </w:p>
    <w:p w:rsidR="001742CB" w:rsidRPr="007C7698" w:rsidRDefault="001742CB" w:rsidP="001742CB">
      <w:pPr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22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Sign Off Sheets</w:t>
      </w:r>
    </w:p>
    <w:p w:rsidR="001742CB" w:rsidRPr="007C7698" w:rsidRDefault="001742CB" w:rsidP="00E131F0">
      <w:pPr>
        <w:pStyle w:val="ListParagraph"/>
        <w:numPr>
          <w:ilvl w:val="2"/>
          <w:numId w:val="23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E131F0">
      <w:pPr>
        <w:pStyle w:val="ListParagraph"/>
        <w:numPr>
          <w:ilvl w:val="2"/>
          <w:numId w:val="23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Weekly checks (When in Production).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23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Monthly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23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Yearly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22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MACHINE DOWNTIME RECORED.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229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691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 xml:space="preserve">SECTION </w:t>
      </w:r>
      <w:r>
        <w:rPr>
          <w:rFonts w:cstheme="minorHAnsi"/>
          <w:sz w:val="72"/>
          <w:szCs w:val="72"/>
          <w:u w:val="single"/>
        </w:rPr>
        <w:t>10</w:t>
      </w:r>
      <w:r w:rsidRPr="007C7698">
        <w:rPr>
          <w:rFonts w:cstheme="minorHAnsi"/>
          <w:sz w:val="72"/>
          <w:szCs w:val="72"/>
          <w:u w:val="single"/>
        </w:rPr>
        <w:t xml:space="preserve"> – HP</w:t>
      </w:r>
      <w:r>
        <w:rPr>
          <w:rFonts w:cstheme="minorHAnsi"/>
          <w:sz w:val="72"/>
          <w:szCs w:val="72"/>
          <w:u w:val="single"/>
        </w:rPr>
        <w:t>12</w:t>
      </w:r>
      <w:r w:rsidRPr="007C7698">
        <w:rPr>
          <w:rFonts w:cstheme="minorHAnsi"/>
          <w:sz w:val="72"/>
          <w:szCs w:val="72"/>
          <w:u w:val="single"/>
        </w:rPr>
        <w:t>b.</w:t>
      </w:r>
    </w:p>
    <w:p w:rsidR="001742CB" w:rsidRPr="007C7698" w:rsidRDefault="001742CB" w:rsidP="001742CB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</w:t>
      </w:r>
      <w:r>
        <w:rPr>
          <w:rFonts w:cstheme="minorHAnsi"/>
          <w:sz w:val="72"/>
          <w:szCs w:val="72"/>
          <w:u w:val="single"/>
        </w:rPr>
        <w:t xml:space="preserve">erial </w:t>
      </w:r>
      <w:r w:rsidRPr="007C7698">
        <w:rPr>
          <w:rFonts w:cstheme="minorHAnsi"/>
          <w:sz w:val="72"/>
          <w:szCs w:val="72"/>
          <w:u w:val="single"/>
        </w:rPr>
        <w:t>N</w:t>
      </w:r>
      <w:r>
        <w:rPr>
          <w:rFonts w:cstheme="minorHAnsi"/>
          <w:sz w:val="72"/>
          <w:szCs w:val="72"/>
          <w:u w:val="single"/>
        </w:rPr>
        <w:t>umber: 12</w:t>
      </w:r>
      <w:r w:rsidRPr="007C7698">
        <w:rPr>
          <w:rFonts w:cstheme="minorHAnsi"/>
          <w:sz w:val="72"/>
          <w:szCs w:val="72"/>
          <w:u w:val="single"/>
        </w:rPr>
        <w:t>VSG/227</w:t>
      </w:r>
      <w:r>
        <w:rPr>
          <w:rFonts w:cstheme="minorHAnsi"/>
          <w:sz w:val="72"/>
          <w:szCs w:val="72"/>
          <w:u w:val="single"/>
        </w:rPr>
        <w:t>9</w:t>
      </w:r>
    </w:p>
    <w:p w:rsidR="001742CB" w:rsidRPr="007C7698" w:rsidRDefault="001742CB" w:rsidP="001742CB">
      <w:pPr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24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Sign Off Sheets</w:t>
      </w:r>
    </w:p>
    <w:p w:rsidR="001742CB" w:rsidRPr="007C7698" w:rsidRDefault="001742CB" w:rsidP="00E131F0">
      <w:pPr>
        <w:pStyle w:val="ListParagraph"/>
        <w:numPr>
          <w:ilvl w:val="2"/>
          <w:numId w:val="25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E131F0">
      <w:pPr>
        <w:pStyle w:val="ListParagraph"/>
        <w:numPr>
          <w:ilvl w:val="2"/>
          <w:numId w:val="25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Weekly checks (When in Production).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25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Monthly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E131F0">
      <w:pPr>
        <w:pStyle w:val="ListParagraph"/>
        <w:numPr>
          <w:ilvl w:val="2"/>
          <w:numId w:val="25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Yearly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1742CB" w:rsidRPr="007C7698" w:rsidTr="001742CB">
        <w:trPr>
          <w:trHeight w:val="425"/>
        </w:trPr>
        <w:tc>
          <w:tcPr>
            <w:tcW w:w="155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 w:rsidRPr="007C7698">
              <w:rPr>
                <w:rFonts w:cstheme="minorHAnsi"/>
                <w:sz w:val="24"/>
                <w:szCs w:val="24"/>
              </w:rPr>
              <w:t>yy</w:t>
            </w:r>
            <w:proofErr w:type="spellEnd"/>
            <w:r w:rsidRPr="007C769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rPr>
          <w:trHeight w:val="425"/>
        </w:trPr>
        <w:tc>
          <w:tcPr>
            <w:tcW w:w="155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1742CB" w:rsidRPr="007C7698" w:rsidRDefault="001742CB" w:rsidP="00174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b/>
          <w:sz w:val="24"/>
          <w:szCs w:val="24"/>
          <w:u w:val="single"/>
        </w:rPr>
      </w:pPr>
    </w:p>
    <w:p w:rsidR="001742CB" w:rsidRPr="007C7698" w:rsidRDefault="001742CB" w:rsidP="001742C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1742CB" w:rsidRPr="007C7698" w:rsidRDefault="001742CB" w:rsidP="00E131F0">
      <w:pPr>
        <w:pStyle w:val="ListParagraph"/>
        <w:numPr>
          <w:ilvl w:val="0"/>
          <w:numId w:val="24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MACHINE DOWNTIME RECORED.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229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42CB" w:rsidRPr="007C7698" w:rsidTr="001742CB">
        <w:tc>
          <w:tcPr>
            <w:tcW w:w="1325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1742CB" w:rsidRPr="007C7698" w:rsidTr="001742CB">
        <w:trPr>
          <w:trHeight w:val="14705"/>
        </w:trPr>
        <w:tc>
          <w:tcPr>
            <w:tcW w:w="1325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42CB" w:rsidRPr="007C7698" w:rsidRDefault="001742CB" w:rsidP="001742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32B" w:rsidRPr="007C7698" w:rsidRDefault="0018532B" w:rsidP="005F0179">
      <w:pPr>
        <w:rPr>
          <w:rFonts w:cstheme="minorHAnsi"/>
          <w:sz w:val="24"/>
          <w:szCs w:val="24"/>
        </w:rPr>
      </w:pPr>
    </w:p>
    <w:sectPr w:rsidR="0018532B" w:rsidRPr="007C7698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CB" w:rsidRDefault="001742CB" w:rsidP="00453163">
      <w:pPr>
        <w:spacing w:after="0" w:line="240" w:lineRule="auto"/>
      </w:pPr>
      <w:r>
        <w:separator/>
      </w:r>
    </w:p>
  </w:endnote>
  <w:endnote w:type="continuationSeparator" w:id="0">
    <w:p w:rsidR="001742CB" w:rsidRDefault="001742CB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B" w:rsidRDefault="00174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B" w:rsidRDefault="00174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B" w:rsidRDefault="00174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CB" w:rsidRDefault="001742CB" w:rsidP="00453163">
      <w:pPr>
        <w:spacing w:after="0" w:line="240" w:lineRule="auto"/>
      </w:pPr>
      <w:r>
        <w:separator/>
      </w:r>
    </w:p>
  </w:footnote>
  <w:footnote w:type="continuationSeparator" w:id="0">
    <w:p w:rsidR="001742CB" w:rsidRDefault="001742CB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B" w:rsidRDefault="00174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B" w:rsidRDefault="00174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B" w:rsidRDefault="00174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6C1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A4F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6A8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15CB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3C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46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FA12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277940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DE20BE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86771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D72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DD155B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B5D0F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EB4A75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40E52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F40B4"/>
    <w:multiLevelType w:val="hybridMultilevel"/>
    <w:tmpl w:val="8604D044"/>
    <w:lvl w:ilvl="0" w:tplc="482C3506">
      <w:start w:val="8452"/>
      <w:numFmt w:val="decimalZero"/>
      <w:lvlText w:val="%1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A2527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712A09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60AF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CB43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E132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8F040E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C34B9A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4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4"/>
  </w:num>
  <w:num w:numId="10">
    <w:abstractNumId w:val="3"/>
  </w:num>
  <w:num w:numId="11">
    <w:abstractNumId w:val="9"/>
  </w:num>
  <w:num w:numId="12">
    <w:abstractNumId w:val="23"/>
  </w:num>
  <w:num w:numId="13">
    <w:abstractNumId w:val="13"/>
  </w:num>
  <w:num w:numId="14">
    <w:abstractNumId w:val="8"/>
  </w:num>
  <w:num w:numId="15">
    <w:abstractNumId w:val="18"/>
  </w:num>
  <w:num w:numId="16">
    <w:abstractNumId w:val="22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7"/>
  </w:num>
  <w:num w:numId="22">
    <w:abstractNumId w:val="19"/>
  </w:num>
  <w:num w:numId="23">
    <w:abstractNumId w:val="21"/>
  </w:num>
  <w:num w:numId="24">
    <w:abstractNumId w:val="11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20782"/>
    <w:rsid w:val="00051451"/>
    <w:rsid w:val="00056150"/>
    <w:rsid w:val="00083594"/>
    <w:rsid w:val="000C471D"/>
    <w:rsid w:val="00121FEE"/>
    <w:rsid w:val="00144A3C"/>
    <w:rsid w:val="001742CB"/>
    <w:rsid w:val="00180B1B"/>
    <w:rsid w:val="0018532B"/>
    <w:rsid w:val="001969E2"/>
    <w:rsid w:val="001F4A9A"/>
    <w:rsid w:val="00270DCD"/>
    <w:rsid w:val="002A07D0"/>
    <w:rsid w:val="003051E2"/>
    <w:rsid w:val="003316C9"/>
    <w:rsid w:val="00353F2D"/>
    <w:rsid w:val="003747BC"/>
    <w:rsid w:val="003A39CE"/>
    <w:rsid w:val="003C1F0A"/>
    <w:rsid w:val="003D604E"/>
    <w:rsid w:val="003E5599"/>
    <w:rsid w:val="00415426"/>
    <w:rsid w:val="00422E3C"/>
    <w:rsid w:val="00453010"/>
    <w:rsid w:val="00453163"/>
    <w:rsid w:val="004773FC"/>
    <w:rsid w:val="004A41A9"/>
    <w:rsid w:val="004A6F5F"/>
    <w:rsid w:val="004C5296"/>
    <w:rsid w:val="004D6F6E"/>
    <w:rsid w:val="004E3C07"/>
    <w:rsid w:val="004E4FEF"/>
    <w:rsid w:val="005260D4"/>
    <w:rsid w:val="00526F33"/>
    <w:rsid w:val="00574CFA"/>
    <w:rsid w:val="005763B0"/>
    <w:rsid w:val="005972EB"/>
    <w:rsid w:val="005A3895"/>
    <w:rsid w:val="005B6997"/>
    <w:rsid w:val="005C4255"/>
    <w:rsid w:val="005D2DD7"/>
    <w:rsid w:val="005F0179"/>
    <w:rsid w:val="0062332F"/>
    <w:rsid w:val="006405EF"/>
    <w:rsid w:val="0068210A"/>
    <w:rsid w:val="00682F35"/>
    <w:rsid w:val="006A4284"/>
    <w:rsid w:val="006B2E91"/>
    <w:rsid w:val="006E51BB"/>
    <w:rsid w:val="006F3268"/>
    <w:rsid w:val="00702FDE"/>
    <w:rsid w:val="00705BC2"/>
    <w:rsid w:val="00714921"/>
    <w:rsid w:val="00732550"/>
    <w:rsid w:val="007B6ED2"/>
    <w:rsid w:val="007C3199"/>
    <w:rsid w:val="007C7698"/>
    <w:rsid w:val="007F314F"/>
    <w:rsid w:val="00814C6B"/>
    <w:rsid w:val="008250B1"/>
    <w:rsid w:val="00834ED8"/>
    <w:rsid w:val="00866637"/>
    <w:rsid w:val="00876976"/>
    <w:rsid w:val="00885BF3"/>
    <w:rsid w:val="008917BD"/>
    <w:rsid w:val="00895770"/>
    <w:rsid w:val="008C4C9B"/>
    <w:rsid w:val="008D2F2F"/>
    <w:rsid w:val="008F480A"/>
    <w:rsid w:val="00901C09"/>
    <w:rsid w:val="009366FD"/>
    <w:rsid w:val="00955E0A"/>
    <w:rsid w:val="00976AF5"/>
    <w:rsid w:val="009E37E6"/>
    <w:rsid w:val="009F1931"/>
    <w:rsid w:val="009F6EDB"/>
    <w:rsid w:val="00A11652"/>
    <w:rsid w:val="00A26585"/>
    <w:rsid w:val="00A54060"/>
    <w:rsid w:val="00A651F0"/>
    <w:rsid w:val="00A7241A"/>
    <w:rsid w:val="00A94610"/>
    <w:rsid w:val="00AA3FF5"/>
    <w:rsid w:val="00AB2F1F"/>
    <w:rsid w:val="00AE2E83"/>
    <w:rsid w:val="00B401E9"/>
    <w:rsid w:val="00B65C71"/>
    <w:rsid w:val="00B969F4"/>
    <w:rsid w:val="00BA4F0E"/>
    <w:rsid w:val="00BB7497"/>
    <w:rsid w:val="00BD5BD4"/>
    <w:rsid w:val="00C25458"/>
    <w:rsid w:val="00C73E7C"/>
    <w:rsid w:val="00C96A4D"/>
    <w:rsid w:val="00D01FEF"/>
    <w:rsid w:val="00D55058"/>
    <w:rsid w:val="00DB6775"/>
    <w:rsid w:val="00DD779D"/>
    <w:rsid w:val="00E131F0"/>
    <w:rsid w:val="00E16A88"/>
    <w:rsid w:val="00E234E6"/>
    <w:rsid w:val="00E30AE6"/>
    <w:rsid w:val="00E52341"/>
    <w:rsid w:val="00E61DB7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37D0E4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A1C8-A64C-4955-8D39-057D10AC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48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8</cp:revision>
  <cp:lastPrinted>2017-03-09T08:45:00Z</cp:lastPrinted>
  <dcterms:created xsi:type="dcterms:W3CDTF">2017-03-08T15:38:00Z</dcterms:created>
  <dcterms:modified xsi:type="dcterms:W3CDTF">2017-03-09T09:05:00Z</dcterms:modified>
</cp:coreProperties>
</file>